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9FB54">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ph计、蠕动泵、气体检测仪、呼吸袋封口机、电导率仪、磁力搅拌、浊度仪设备采购项目采购</w:t>
      </w:r>
      <w:r>
        <w:rPr>
          <w:rFonts w:hint="eastAsia" w:asciiTheme="majorEastAsia" w:hAnsiTheme="majorEastAsia" w:eastAsiaTheme="majorEastAsia"/>
          <w:sz w:val="44"/>
          <w:szCs w:val="44"/>
        </w:rPr>
        <w:t>公告</w:t>
      </w:r>
    </w:p>
    <w:p w14:paraId="089CB0EA">
      <w:pPr>
        <w:spacing w:line="480" w:lineRule="exact"/>
        <w:jc w:val="center"/>
        <w:rPr>
          <w:rFonts w:asciiTheme="majorEastAsia" w:hAnsiTheme="majorEastAsia" w:eastAsiaTheme="majorEastAsia"/>
          <w:sz w:val="44"/>
          <w:szCs w:val="44"/>
        </w:rPr>
      </w:pPr>
    </w:p>
    <w:p w14:paraId="62A74E6E">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：ph计、蠕动泵、气体检测仪、呼吸袋封口机、电导率仪、磁力搅拌、浊度仪设备采购项目</w:t>
      </w:r>
    </w:p>
    <w:p w14:paraId="25014DB7">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拟采购ph计、蠕动泵、气体检测仪、呼吸袋封口机、电导率仪、磁力搅拌、浊度仪设备</w:t>
      </w:r>
    </w:p>
    <w:p w14:paraId="0C5108EB">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45</w:t>
      </w:r>
    </w:p>
    <w:p w14:paraId="50AA58E3">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14:paraId="33B02B9E">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14:paraId="7AC33B10">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14:paraId="64A1AC85">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08</w:t>
      </w:r>
      <w:r>
        <w:rPr>
          <w:rFonts w:hint="eastAsia" w:asciiTheme="minorEastAsia" w:hAnsiTheme="minorEastAsia"/>
        </w:rPr>
        <w:t>月</w:t>
      </w:r>
      <w:r>
        <w:rPr>
          <w:rFonts w:hint="eastAsia" w:asciiTheme="minorEastAsia" w:hAnsiTheme="minorEastAsia"/>
          <w:lang w:val="en-US" w:eastAsia="zh-CN"/>
        </w:rPr>
        <w:t>07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bookmarkStart w:id="0" w:name="_GoBack"/>
      <w:bookmarkEnd w:id="0"/>
    </w:p>
    <w:p w14:paraId="24B8F359">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14:paraId="5C549294">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14:paraId="1F7FBA16">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14:paraId="0629CFA0">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14:paraId="37BA0F12"/>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6D3A">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3E47515"/>
    <w:rsid w:val="079915DA"/>
    <w:rsid w:val="0EE311CA"/>
    <w:rsid w:val="0F7A6F7F"/>
    <w:rsid w:val="0FAF0DFD"/>
    <w:rsid w:val="125B458B"/>
    <w:rsid w:val="12D15108"/>
    <w:rsid w:val="12FD22D6"/>
    <w:rsid w:val="19E22E7D"/>
    <w:rsid w:val="1AB1711E"/>
    <w:rsid w:val="1B0C7584"/>
    <w:rsid w:val="1C41603E"/>
    <w:rsid w:val="1E674B72"/>
    <w:rsid w:val="20D44B65"/>
    <w:rsid w:val="21570ECE"/>
    <w:rsid w:val="215C5E7E"/>
    <w:rsid w:val="2292720F"/>
    <w:rsid w:val="244E3A51"/>
    <w:rsid w:val="25A71CF8"/>
    <w:rsid w:val="27F54F9D"/>
    <w:rsid w:val="2AF32D51"/>
    <w:rsid w:val="2B7A5DC5"/>
    <w:rsid w:val="314D2D5F"/>
    <w:rsid w:val="3180315A"/>
    <w:rsid w:val="32FE2A0B"/>
    <w:rsid w:val="352C7BA7"/>
    <w:rsid w:val="35BA41A8"/>
    <w:rsid w:val="39355B41"/>
    <w:rsid w:val="3CB61C27"/>
    <w:rsid w:val="3F2E1141"/>
    <w:rsid w:val="400E0E9A"/>
    <w:rsid w:val="418578CF"/>
    <w:rsid w:val="433E1728"/>
    <w:rsid w:val="444255B6"/>
    <w:rsid w:val="448F23F2"/>
    <w:rsid w:val="4561353B"/>
    <w:rsid w:val="4608353F"/>
    <w:rsid w:val="480F5526"/>
    <w:rsid w:val="48C455DA"/>
    <w:rsid w:val="49CC7DFC"/>
    <w:rsid w:val="4A2D1BD0"/>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CA3795A"/>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594</Words>
  <Characters>645</Characters>
  <Lines>0</Lines>
  <Paragraphs>0</Paragraphs>
  <TotalTime>2</TotalTime>
  <ScaleCrop>false</ScaleCrop>
  <LinksUpToDate>false</LinksUpToDate>
  <CharactersWithSpaces>655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2024-07-30T07:55:41Z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A253C50B4ECC4953822F0E28A7519CE5_12</vt:lpwstr>
  </property>
</Properties>
</file>