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全自动脱帽仪</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采购1台全自动脱帽仪，用于试管的脱帽工作</w:t>
      </w:r>
      <w:r>
        <w:rPr>
          <w:rFonts w:hint="eastAsia" w:ascii="宋体" w:hAnsi="宋体" w:eastAsia="宋体"/>
          <w:b w:val="0"/>
          <w:bCs/>
          <w:lang w:eastAsia="zh-CN"/>
        </w:rPr>
        <w:t>。</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4017</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投标人应有以下资质：投标人为生产厂家或授权经销商。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26</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：00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rPr>
        <w:t>。</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w:t>
      </w:r>
      <w:bookmarkStart w:id="1" w:name="_GoBack"/>
      <w:bookmarkEnd w:id="1"/>
      <w:r>
        <w:rPr>
          <w:rFonts w:hint="eastAsia" w:ascii="宋体" w:hAnsi="宋体" w:eastAsia="宋体"/>
        </w:rPr>
        <w:t>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 xml:space="preserve">甘肃省兰州市城关区盐场路888号（国药集团兰州生物制药有限公司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戴雪薇</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5C73"/>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D7A1E"/>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17576"/>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20503F0"/>
    <w:rsid w:val="036B1BE6"/>
    <w:rsid w:val="037A68EF"/>
    <w:rsid w:val="047955B2"/>
    <w:rsid w:val="048C62DC"/>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00059B"/>
    <w:rsid w:val="13A43796"/>
    <w:rsid w:val="1424768D"/>
    <w:rsid w:val="14944E0D"/>
    <w:rsid w:val="17AB6747"/>
    <w:rsid w:val="17BB503D"/>
    <w:rsid w:val="18D72051"/>
    <w:rsid w:val="192C33B4"/>
    <w:rsid w:val="1A8F7326"/>
    <w:rsid w:val="1B097409"/>
    <w:rsid w:val="1C4023CF"/>
    <w:rsid w:val="1C4C7DFE"/>
    <w:rsid w:val="1DAD15FB"/>
    <w:rsid w:val="1EDD3F31"/>
    <w:rsid w:val="1F034880"/>
    <w:rsid w:val="1F19138A"/>
    <w:rsid w:val="1F2269C6"/>
    <w:rsid w:val="20B30832"/>
    <w:rsid w:val="210645D1"/>
    <w:rsid w:val="212E10C4"/>
    <w:rsid w:val="214352D6"/>
    <w:rsid w:val="21875C23"/>
    <w:rsid w:val="22C3063E"/>
    <w:rsid w:val="22EE2B01"/>
    <w:rsid w:val="23F95E7A"/>
    <w:rsid w:val="241279E8"/>
    <w:rsid w:val="24187544"/>
    <w:rsid w:val="24D42BAE"/>
    <w:rsid w:val="25274698"/>
    <w:rsid w:val="25DA74F8"/>
    <w:rsid w:val="25F9269B"/>
    <w:rsid w:val="27414A9F"/>
    <w:rsid w:val="291753F8"/>
    <w:rsid w:val="2A933FB2"/>
    <w:rsid w:val="2BD36644"/>
    <w:rsid w:val="2D59545C"/>
    <w:rsid w:val="2F3F0471"/>
    <w:rsid w:val="30277F07"/>
    <w:rsid w:val="31627FEE"/>
    <w:rsid w:val="325A2D67"/>
    <w:rsid w:val="359D64BA"/>
    <w:rsid w:val="36657184"/>
    <w:rsid w:val="36731B29"/>
    <w:rsid w:val="375366EE"/>
    <w:rsid w:val="384261C5"/>
    <w:rsid w:val="38495B0A"/>
    <w:rsid w:val="39885F8C"/>
    <w:rsid w:val="3AC23D63"/>
    <w:rsid w:val="3C636495"/>
    <w:rsid w:val="3C957A74"/>
    <w:rsid w:val="3E4F37D7"/>
    <w:rsid w:val="41F04810"/>
    <w:rsid w:val="41F7409E"/>
    <w:rsid w:val="426A268E"/>
    <w:rsid w:val="42E33461"/>
    <w:rsid w:val="44795E8A"/>
    <w:rsid w:val="46462307"/>
    <w:rsid w:val="464C093A"/>
    <w:rsid w:val="47654973"/>
    <w:rsid w:val="4C500F2C"/>
    <w:rsid w:val="4D033316"/>
    <w:rsid w:val="4D0413E1"/>
    <w:rsid w:val="4D6606DD"/>
    <w:rsid w:val="4D7E1BB0"/>
    <w:rsid w:val="4DA829D9"/>
    <w:rsid w:val="4E216819"/>
    <w:rsid w:val="4EDB4B20"/>
    <w:rsid w:val="4FA665A1"/>
    <w:rsid w:val="508750EF"/>
    <w:rsid w:val="52374280"/>
    <w:rsid w:val="527C2048"/>
    <w:rsid w:val="540F6F27"/>
    <w:rsid w:val="564F2052"/>
    <w:rsid w:val="574300A7"/>
    <w:rsid w:val="57F805D2"/>
    <w:rsid w:val="57F807DB"/>
    <w:rsid w:val="584728F1"/>
    <w:rsid w:val="589C5306"/>
    <w:rsid w:val="59CC3B21"/>
    <w:rsid w:val="5AB75647"/>
    <w:rsid w:val="5B104A64"/>
    <w:rsid w:val="5CF5199F"/>
    <w:rsid w:val="5D0A3398"/>
    <w:rsid w:val="6008593B"/>
    <w:rsid w:val="60CC137A"/>
    <w:rsid w:val="6136339A"/>
    <w:rsid w:val="621E1951"/>
    <w:rsid w:val="62A10867"/>
    <w:rsid w:val="634A62C1"/>
    <w:rsid w:val="63D764BC"/>
    <w:rsid w:val="64DD4427"/>
    <w:rsid w:val="654D39C2"/>
    <w:rsid w:val="655F3184"/>
    <w:rsid w:val="67C739B3"/>
    <w:rsid w:val="68263CE8"/>
    <w:rsid w:val="6A1738F7"/>
    <w:rsid w:val="6FA245C6"/>
    <w:rsid w:val="70A563E1"/>
    <w:rsid w:val="72810932"/>
    <w:rsid w:val="743D5C8C"/>
    <w:rsid w:val="74833802"/>
    <w:rsid w:val="748D0EAB"/>
    <w:rsid w:val="79994937"/>
    <w:rsid w:val="79A13F9F"/>
    <w:rsid w:val="7A350F54"/>
    <w:rsid w:val="7AC36BBE"/>
    <w:rsid w:val="7AF835CD"/>
    <w:rsid w:val="7B0E3A8F"/>
    <w:rsid w:val="7B194E6E"/>
    <w:rsid w:val="7C862038"/>
    <w:rsid w:val="7E5409EC"/>
    <w:rsid w:val="7EA236D4"/>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649</Characters>
  <Lines>4</Lines>
  <Paragraphs>1</Paragraphs>
  <TotalTime>0</TotalTime>
  <ScaleCrop>false</ScaleCrop>
  <LinksUpToDate>false</LinksUpToDate>
  <CharactersWithSpaces>660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2024-04-17T03:45:49Z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E80CFA99279647728CF36063DE14E52E_13</vt:lpwstr>
  </property>
</Properties>
</file>