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B3" w:rsidRDefault="006425B3">
      <w:pPr>
        <w:spacing w:line="480" w:lineRule="exact"/>
        <w:jc w:val="center"/>
        <w:rPr>
          <w:rFonts w:asciiTheme="majorEastAsia" w:eastAsiaTheme="majorEastAsia" w:hAnsiTheme="majorEastAsia"/>
          <w:sz w:val="44"/>
          <w:szCs w:val="44"/>
        </w:rPr>
      </w:pPr>
    </w:p>
    <w:p w:rsidR="006425B3" w:rsidRDefault="00A71221" w:rsidP="00D418DB">
      <w:pPr>
        <w:tabs>
          <w:tab w:val="left" w:pos="1701"/>
          <w:tab w:val="left" w:pos="2268"/>
        </w:tabs>
        <w:snapToGrid w:val="0"/>
        <w:jc w:val="center"/>
        <w:rPr>
          <w:rFonts w:ascii="微软雅黑" w:eastAsia="微软雅黑" w:hAnsi="微软雅黑"/>
          <w:sz w:val="36"/>
          <w:szCs w:val="36"/>
        </w:rPr>
      </w:pPr>
      <w:r w:rsidRPr="00A71221">
        <w:rPr>
          <w:rFonts w:ascii="微软雅黑" w:eastAsia="微软雅黑" w:hAnsi="微软雅黑" w:hint="eastAsia"/>
          <w:sz w:val="36"/>
          <w:szCs w:val="36"/>
        </w:rPr>
        <w:t>天坛生物文创产品设计制作服务采购事项</w:t>
      </w:r>
      <w:r w:rsidR="009F7CC5">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sidR="00A71221" w:rsidRPr="00A71221">
        <w:rPr>
          <w:rFonts w:ascii="宋体" w:eastAsia="宋体" w:hAnsi="宋体" w:hint="eastAsia"/>
        </w:rPr>
        <w:t>北京天坛生物制品股份有限公司拟对文创产品设计制作服务进行采购，需选聘</w:t>
      </w:r>
      <w:r w:rsidR="00B12227">
        <w:rPr>
          <w:rFonts w:ascii="宋体" w:eastAsia="宋体" w:hAnsi="宋体" w:hint="eastAsia"/>
        </w:rPr>
        <w:t>设计、制作供应商</w:t>
      </w:r>
      <w:bookmarkStart w:id="0" w:name="_GoBack"/>
      <w:bookmarkEnd w:id="0"/>
      <w:r w:rsidR="0019730A">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sidR="00A71221">
        <w:rPr>
          <w:rFonts w:ascii="宋体" w:eastAsia="宋体" w:hAnsi="宋体"/>
        </w:rPr>
        <w:t>4</w:t>
      </w:r>
      <w:r w:rsidR="000D5533">
        <w:rPr>
          <w:rFonts w:ascii="宋体" w:eastAsia="宋体" w:hAnsi="宋体" w:hint="eastAsia"/>
        </w:rPr>
        <w:t>0</w:t>
      </w:r>
      <w:r w:rsidR="000D5533">
        <w:rPr>
          <w:rFonts w:ascii="宋体" w:eastAsia="宋体" w:hAnsi="宋体"/>
        </w:rPr>
        <w:t>0</w:t>
      </w:r>
      <w:r w:rsidR="00A71221">
        <w:rPr>
          <w:rFonts w:ascii="宋体" w:eastAsia="宋体" w:hAnsi="宋体"/>
        </w:rPr>
        <w:t>09</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sidR="0019730A">
        <w:rPr>
          <w:rFonts w:ascii="宋体" w:eastAsia="宋体" w:hAnsi="宋体" w:hint="eastAsia"/>
        </w:rPr>
        <w:t>北京天坛生物制品股份有限公司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237EFF" w:rsidRPr="0019730A" w:rsidRDefault="00237EFF" w:rsidP="004D359D">
      <w:pPr>
        <w:pStyle w:val="aa"/>
        <w:adjustRightInd w:val="0"/>
        <w:snapToGrid w:val="0"/>
        <w:spacing w:after="0"/>
        <w:ind w:firstLine="420"/>
        <w:rPr>
          <w:rFonts w:ascii="宋体" w:hAnsi="宋体" w:cstheme="minorBidi"/>
          <w:sz w:val="21"/>
          <w:szCs w:val="22"/>
        </w:rPr>
      </w:pPr>
      <w:bookmarkStart w:id="1" w:name="_Hlk10470498"/>
      <w:r w:rsidRPr="00237EFF">
        <w:rPr>
          <w:rFonts w:ascii="宋体" w:hAnsi="宋体" w:cstheme="minorBidi" w:hint="eastAsia"/>
          <w:sz w:val="21"/>
          <w:szCs w:val="22"/>
        </w:rPr>
        <w:t>1.投标人必须是在中华人民共和国境内注册,且具有独立法人资格，能独立承担民事责任能力且经营范围符合本项目要求的企事业单位。 2.本项目投标截止期前未被“信用中国”网站列入失信被执行人和重大税收违法案件当事人名单。（提供“信用中国”官网截图）。 3.最近三年内没有发生骗取中标、严重违约等不良行为，没有处于被责令停业，财产被接管、冻结及破产状态，近三年内在经营活动中没有重大违法、违规记录，且符合法律、行政法规规定的其他条件，具备综合服务能力的技术团队。（需提供承诺书，格式自拟）4.单位负责人为同一人或者存在控股、管理关系的不同单位，不得同时参加本项目投标。</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00A71221">
        <w:rPr>
          <w:rFonts w:ascii="宋体" w:eastAsia="宋体" w:hAnsi="宋体"/>
        </w:rPr>
        <w:t>4</w:t>
      </w:r>
      <w:r w:rsidRPr="002056BB">
        <w:rPr>
          <w:rFonts w:ascii="宋体" w:eastAsia="宋体" w:hAnsi="宋体" w:hint="eastAsia"/>
        </w:rPr>
        <w:t>年</w:t>
      </w:r>
      <w:r w:rsidR="00A71221">
        <w:rPr>
          <w:rFonts w:ascii="宋体" w:eastAsia="宋体" w:hAnsi="宋体"/>
        </w:rPr>
        <w:t>4</w:t>
      </w:r>
      <w:r w:rsidRPr="002056BB">
        <w:rPr>
          <w:rFonts w:ascii="宋体" w:eastAsia="宋体" w:hAnsi="宋体" w:hint="eastAsia"/>
        </w:rPr>
        <w:t>月</w:t>
      </w:r>
      <w:r w:rsidR="00A71221">
        <w:rPr>
          <w:rFonts w:ascii="宋体" w:eastAsia="宋体" w:hAnsi="宋体"/>
        </w:rPr>
        <w:t>18</w:t>
      </w:r>
      <w:r w:rsidRPr="002056BB">
        <w:rPr>
          <w:rFonts w:ascii="宋体" w:eastAsia="宋体" w:hAnsi="宋体" w:hint="eastAsia"/>
        </w:rPr>
        <w:t>日16：30</w:t>
      </w:r>
      <w:r w:rsidR="00680CF5">
        <w:rPr>
          <w:rFonts w:ascii="宋体" w:eastAsia="宋体" w:hAnsi="宋体" w:hint="eastAsia"/>
        </w:rPr>
        <w:t>，开标时间另行通知。</w:t>
      </w:r>
    </w:p>
    <w:bookmarkEnd w:id="2"/>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Pr="00237EFF" w:rsidRDefault="00237EFF" w:rsidP="003C0764">
      <w:pPr>
        <w:snapToGrid w:val="0"/>
        <w:spacing w:line="360" w:lineRule="auto"/>
        <w:ind w:firstLineChars="200" w:firstLine="420"/>
      </w:pPr>
      <w:r w:rsidRPr="00237EFF">
        <w:rPr>
          <w:rFonts w:hint="eastAsia"/>
        </w:rPr>
        <w:t>四川省成都市双流区菁园路</w:t>
      </w:r>
      <w:r w:rsidRPr="00237EFF">
        <w:rPr>
          <w:rFonts w:hint="eastAsia"/>
        </w:rPr>
        <w:t>280</w:t>
      </w:r>
      <w:r w:rsidRPr="00237EFF">
        <w:rPr>
          <w:rFonts w:hint="eastAsia"/>
        </w:rPr>
        <w:t>号</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924C0F" w:rsidP="003C0764">
      <w:pPr>
        <w:snapToGrid w:val="0"/>
        <w:spacing w:line="360" w:lineRule="auto"/>
        <w:ind w:firstLineChars="200" w:firstLine="420"/>
        <w:rPr>
          <w:rFonts w:ascii="宋体" w:eastAsia="宋体" w:hAnsi="宋体"/>
        </w:rPr>
      </w:pPr>
      <w:r>
        <w:rPr>
          <w:rFonts w:ascii="宋体" w:eastAsia="宋体" w:hAnsi="宋体" w:hint="eastAsia"/>
        </w:rPr>
        <w:t>常先生</w:t>
      </w:r>
      <w:r w:rsidR="001C037C" w:rsidRPr="0090686F">
        <w:rPr>
          <w:rFonts w:ascii="宋体" w:eastAsia="宋体" w:hAnsi="宋体" w:hint="eastAsia"/>
        </w:rPr>
        <w:t>，电话028-606648</w:t>
      </w:r>
      <w:r>
        <w:rPr>
          <w:rFonts w:ascii="宋体" w:eastAsia="宋体" w:hAnsi="宋体"/>
        </w:rPr>
        <w:t>53</w:t>
      </w:r>
      <w:r w:rsidR="001C037C">
        <w:rPr>
          <w:rFonts w:ascii="宋体" w:eastAsia="宋体" w:hAnsi="宋体"/>
        </w:rPr>
        <w:t xml:space="preserve">     </w:t>
      </w:r>
      <w:r w:rsidR="00237EFF">
        <w:rPr>
          <w:rFonts w:ascii="仿宋" w:eastAsia="仿宋" w:hAnsi="仿宋" w:hint="eastAsia"/>
          <w:sz w:val="24"/>
          <w:szCs w:val="24"/>
        </w:rPr>
        <w:t>穆</w:t>
      </w:r>
      <w:r w:rsidR="00237EFF" w:rsidRPr="00237EFF">
        <w:rPr>
          <w:rFonts w:ascii="宋体" w:eastAsia="宋体" w:hAnsi="宋体" w:hint="eastAsia"/>
        </w:rPr>
        <w:t>先生，电话0</w:t>
      </w:r>
      <w:r w:rsidR="00237EFF" w:rsidRPr="00237EFF">
        <w:rPr>
          <w:rFonts w:ascii="宋体" w:eastAsia="宋体" w:hAnsi="宋体"/>
        </w:rPr>
        <w:t>28-60664851</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35B" w:rsidRDefault="0059435B">
      <w:r>
        <w:separator/>
      </w:r>
    </w:p>
  </w:endnote>
  <w:endnote w:type="continuationSeparator" w:id="0">
    <w:p w:rsidR="0059435B" w:rsidRDefault="0059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B1222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B12227">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35B" w:rsidRDefault="0059435B">
      <w:r>
        <w:separator/>
      </w:r>
    </w:p>
  </w:footnote>
  <w:footnote w:type="continuationSeparator" w:id="0">
    <w:p w:rsidR="0059435B" w:rsidRDefault="00594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5"/>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27914"/>
    <w:rsid w:val="00030D1E"/>
    <w:rsid w:val="00036CD7"/>
    <w:rsid w:val="0005537B"/>
    <w:rsid w:val="000636C7"/>
    <w:rsid w:val="00064188"/>
    <w:rsid w:val="00083368"/>
    <w:rsid w:val="00087FA5"/>
    <w:rsid w:val="000903F8"/>
    <w:rsid w:val="000923A1"/>
    <w:rsid w:val="000A4D3C"/>
    <w:rsid w:val="000A71CF"/>
    <w:rsid w:val="000A781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0FA7"/>
    <w:rsid w:val="00163954"/>
    <w:rsid w:val="00173839"/>
    <w:rsid w:val="00180182"/>
    <w:rsid w:val="00183164"/>
    <w:rsid w:val="001958ED"/>
    <w:rsid w:val="0019730A"/>
    <w:rsid w:val="001A2B73"/>
    <w:rsid w:val="001A3478"/>
    <w:rsid w:val="001A3C7A"/>
    <w:rsid w:val="001A45AA"/>
    <w:rsid w:val="001B5C2B"/>
    <w:rsid w:val="001C037C"/>
    <w:rsid w:val="001C1D62"/>
    <w:rsid w:val="001C75E7"/>
    <w:rsid w:val="001E6125"/>
    <w:rsid w:val="00211491"/>
    <w:rsid w:val="00215087"/>
    <w:rsid w:val="00215948"/>
    <w:rsid w:val="002350A9"/>
    <w:rsid w:val="00236F63"/>
    <w:rsid w:val="00237EFF"/>
    <w:rsid w:val="00275ADE"/>
    <w:rsid w:val="00276FF4"/>
    <w:rsid w:val="00287AEB"/>
    <w:rsid w:val="002A3462"/>
    <w:rsid w:val="002A698F"/>
    <w:rsid w:val="002B0948"/>
    <w:rsid w:val="002C05AE"/>
    <w:rsid w:val="002D0677"/>
    <w:rsid w:val="002E4271"/>
    <w:rsid w:val="002E6B65"/>
    <w:rsid w:val="002F7ACD"/>
    <w:rsid w:val="00306669"/>
    <w:rsid w:val="0030676F"/>
    <w:rsid w:val="00317BC5"/>
    <w:rsid w:val="003212D7"/>
    <w:rsid w:val="003222E1"/>
    <w:rsid w:val="0032595F"/>
    <w:rsid w:val="0033498B"/>
    <w:rsid w:val="00335471"/>
    <w:rsid w:val="00355548"/>
    <w:rsid w:val="0035583C"/>
    <w:rsid w:val="00356068"/>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87005"/>
    <w:rsid w:val="00490331"/>
    <w:rsid w:val="00494AE5"/>
    <w:rsid w:val="00495B69"/>
    <w:rsid w:val="00497D1C"/>
    <w:rsid w:val="004B4829"/>
    <w:rsid w:val="004B5982"/>
    <w:rsid w:val="004C1397"/>
    <w:rsid w:val="004C4791"/>
    <w:rsid w:val="004D0340"/>
    <w:rsid w:val="004D359D"/>
    <w:rsid w:val="004D4164"/>
    <w:rsid w:val="004E6916"/>
    <w:rsid w:val="00500A18"/>
    <w:rsid w:val="00501713"/>
    <w:rsid w:val="0050457B"/>
    <w:rsid w:val="005127C8"/>
    <w:rsid w:val="00524D52"/>
    <w:rsid w:val="00531E13"/>
    <w:rsid w:val="005367C3"/>
    <w:rsid w:val="005436F0"/>
    <w:rsid w:val="00546AB6"/>
    <w:rsid w:val="005567F1"/>
    <w:rsid w:val="00556EED"/>
    <w:rsid w:val="005573F8"/>
    <w:rsid w:val="00560A2C"/>
    <w:rsid w:val="005716D5"/>
    <w:rsid w:val="005763E9"/>
    <w:rsid w:val="00577B71"/>
    <w:rsid w:val="005864A6"/>
    <w:rsid w:val="00587731"/>
    <w:rsid w:val="0059435B"/>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2057"/>
    <w:rsid w:val="006563A0"/>
    <w:rsid w:val="00657CE6"/>
    <w:rsid w:val="00660D92"/>
    <w:rsid w:val="00680BBC"/>
    <w:rsid w:val="00680CF5"/>
    <w:rsid w:val="00683992"/>
    <w:rsid w:val="00683DA7"/>
    <w:rsid w:val="0068424E"/>
    <w:rsid w:val="00684969"/>
    <w:rsid w:val="00685527"/>
    <w:rsid w:val="00686401"/>
    <w:rsid w:val="006B7E47"/>
    <w:rsid w:val="006C0232"/>
    <w:rsid w:val="006D1B19"/>
    <w:rsid w:val="006D2A90"/>
    <w:rsid w:val="006E51CD"/>
    <w:rsid w:val="006F4522"/>
    <w:rsid w:val="00703C97"/>
    <w:rsid w:val="00704021"/>
    <w:rsid w:val="00707B9D"/>
    <w:rsid w:val="00711879"/>
    <w:rsid w:val="007143E1"/>
    <w:rsid w:val="00717F5E"/>
    <w:rsid w:val="00725443"/>
    <w:rsid w:val="00736373"/>
    <w:rsid w:val="00750104"/>
    <w:rsid w:val="00764282"/>
    <w:rsid w:val="007805D7"/>
    <w:rsid w:val="00790DC1"/>
    <w:rsid w:val="00792FB3"/>
    <w:rsid w:val="007A50EA"/>
    <w:rsid w:val="007A7BE3"/>
    <w:rsid w:val="007E588E"/>
    <w:rsid w:val="007E5898"/>
    <w:rsid w:val="007F1C08"/>
    <w:rsid w:val="00800C87"/>
    <w:rsid w:val="0082237A"/>
    <w:rsid w:val="008332E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24C0F"/>
    <w:rsid w:val="00943901"/>
    <w:rsid w:val="00945831"/>
    <w:rsid w:val="00947E64"/>
    <w:rsid w:val="00951C7B"/>
    <w:rsid w:val="00956865"/>
    <w:rsid w:val="00967EA1"/>
    <w:rsid w:val="00983F28"/>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319B8"/>
    <w:rsid w:val="00A51345"/>
    <w:rsid w:val="00A53CCC"/>
    <w:rsid w:val="00A53CF1"/>
    <w:rsid w:val="00A561E8"/>
    <w:rsid w:val="00A6685E"/>
    <w:rsid w:val="00A71221"/>
    <w:rsid w:val="00A717BC"/>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4C28"/>
    <w:rsid w:val="00AF6995"/>
    <w:rsid w:val="00B00837"/>
    <w:rsid w:val="00B01B3B"/>
    <w:rsid w:val="00B07BB4"/>
    <w:rsid w:val="00B12227"/>
    <w:rsid w:val="00B22B72"/>
    <w:rsid w:val="00B26693"/>
    <w:rsid w:val="00B51795"/>
    <w:rsid w:val="00B54166"/>
    <w:rsid w:val="00B632FE"/>
    <w:rsid w:val="00B7437C"/>
    <w:rsid w:val="00B80C15"/>
    <w:rsid w:val="00B92288"/>
    <w:rsid w:val="00B93303"/>
    <w:rsid w:val="00B97F8E"/>
    <w:rsid w:val="00BA0027"/>
    <w:rsid w:val="00BA0089"/>
    <w:rsid w:val="00BB49B3"/>
    <w:rsid w:val="00BB5278"/>
    <w:rsid w:val="00BC1CA0"/>
    <w:rsid w:val="00BC7459"/>
    <w:rsid w:val="00BD0545"/>
    <w:rsid w:val="00BE4699"/>
    <w:rsid w:val="00BF0BA7"/>
    <w:rsid w:val="00BF6EA6"/>
    <w:rsid w:val="00C000E6"/>
    <w:rsid w:val="00C0741A"/>
    <w:rsid w:val="00C14E13"/>
    <w:rsid w:val="00C160ED"/>
    <w:rsid w:val="00C200D2"/>
    <w:rsid w:val="00C20A61"/>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0D4"/>
    <w:rsid w:val="00D267B0"/>
    <w:rsid w:val="00D31E5C"/>
    <w:rsid w:val="00D418DB"/>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1259"/>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F1337"/>
    <w:rsid w:val="00FF1946"/>
    <w:rsid w:val="00FF33C7"/>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styleId="aa">
    <w:name w:val="Body Text"/>
    <w:basedOn w:val="a"/>
    <w:link w:val="Char2"/>
    <w:qFormat/>
    <w:rsid w:val="00487005"/>
    <w:pPr>
      <w:spacing w:after="120" w:line="360" w:lineRule="auto"/>
      <w:ind w:firstLineChars="200" w:firstLine="200"/>
    </w:pPr>
    <w:rPr>
      <w:rFonts w:ascii="Times New Roman" w:eastAsia="宋体" w:hAnsi="Times New Roman" w:cs="Times New Roman"/>
      <w:sz w:val="28"/>
      <w:szCs w:val="24"/>
    </w:rPr>
  </w:style>
  <w:style w:type="character" w:customStyle="1" w:styleId="Char2">
    <w:name w:val="正文文本 Char"/>
    <w:basedOn w:val="a0"/>
    <w:link w:val="aa"/>
    <w:qFormat/>
    <w:rsid w:val="00487005"/>
    <w:rPr>
      <w:rFonts w:ascii="Times New Roman" w:eastAsia="宋体" w:hAnsi="Times New Roman" w:cs="Times New Roman"/>
      <w:kern w:val="2"/>
      <w:sz w:val="28"/>
      <w:szCs w:val="24"/>
    </w:rPr>
  </w:style>
  <w:style w:type="paragraph" w:styleId="ab">
    <w:name w:val="annotation text"/>
    <w:basedOn w:val="a"/>
    <w:link w:val="Char3"/>
    <w:uiPriority w:val="99"/>
    <w:semiHidden/>
    <w:unhideWhenUsed/>
    <w:qFormat/>
    <w:rsid w:val="0019730A"/>
    <w:pPr>
      <w:jc w:val="left"/>
    </w:pPr>
  </w:style>
  <w:style w:type="character" w:customStyle="1" w:styleId="Char3">
    <w:name w:val="批注文字 Char"/>
    <w:basedOn w:val="a0"/>
    <w:link w:val="ab"/>
    <w:uiPriority w:val="99"/>
    <w:semiHidden/>
    <w:qFormat/>
    <w:rsid w:val="001973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107</Words>
  <Characters>616</Characters>
  <Application>Microsoft Office Word</Application>
  <DocSecurity>0</DocSecurity>
  <Lines>5</Lines>
  <Paragraphs>1</Paragraphs>
  <ScaleCrop>false</ScaleCrop>
  <Company>Microsoft</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20</cp:revision>
  <cp:lastPrinted>2020-08-05T09:51:00Z</cp:lastPrinted>
  <dcterms:created xsi:type="dcterms:W3CDTF">2023-03-03T03:28:00Z</dcterms:created>
  <dcterms:modified xsi:type="dcterms:W3CDTF">2024-04-12T02:59:00Z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