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安捷伦耗材</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采购安捷伦气、液相色谱仪设备所需备件、耗材若干。</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4006</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w:t>
      </w:r>
      <w:r>
        <w:rPr>
          <w:rFonts w:hint="eastAsia" w:ascii="宋体" w:hAnsi="宋体" w:eastAsia="宋体"/>
          <w:lang w:val="en-US" w:eastAsia="zh-CN"/>
        </w:rPr>
        <w:t>投标人为安捷伦耗材厂家或授权经销商。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3</w:t>
      </w:r>
      <w:r>
        <w:rPr>
          <w:rFonts w:hint="eastAsia" w:ascii="宋体" w:hAnsi="宋体" w:eastAsia="宋体"/>
          <w:highlight w:val="none"/>
        </w:rPr>
        <w:t>月</w:t>
      </w:r>
      <w:r>
        <w:rPr>
          <w:rFonts w:hint="eastAsia" w:ascii="宋体" w:hAnsi="宋体" w:eastAsia="宋体"/>
          <w:highlight w:val="none"/>
          <w:lang w:val="en-US" w:eastAsia="zh-CN"/>
        </w:rPr>
        <w:t>11</w:t>
      </w:r>
      <w:r>
        <w:rPr>
          <w:rFonts w:hint="eastAsia" w:ascii="宋体" w:hAnsi="宋体" w:eastAsia="宋体"/>
          <w:highlight w:val="none"/>
        </w:rPr>
        <w:t>日</w:t>
      </w:r>
      <w:r>
        <w:rPr>
          <w:rFonts w:hint="eastAsia" w:ascii="宋体" w:hAnsi="宋体" w:eastAsia="宋体"/>
          <w:highlight w:val="none"/>
          <w:lang w:val="en-US" w:eastAsia="zh-CN"/>
        </w:rPr>
        <w:t>09</w:t>
      </w:r>
      <w:bookmarkStart w:id="1" w:name="_GoBack"/>
      <w:bookmarkEnd w:id="1"/>
      <w:r>
        <w:rPr>
          <w:rFonts w:hint="eastAsia" w:ascii="宋体" w:hAnsi="宋体" w:eastAsia="宋体"/>
          <w:highlight w:val="none"/>
        </w:rPr>
        <w:t>：00，</w:t>
      </w:r>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7921D3"/>
    <w:rsid w:val="359D64BA"/>
    <w:rsid w:val="36657184"/>
    <w:rsid w:val="375366EE"/>
    <w:rsid w:val="384261C5"/>
    <w:rsid w:val="38495B0A"/>
    <w:rsid w:val="39885F8C"/>
    <w:rsid w:val="3AC23D63"/>
    <w:rsid w:val="3C163BE1"/>
    <w:rsid w:val="3E4F37D7"/>
    <w:rsid w:val="3F627227"/>
    <w:rsid w:val="41F04810"/>
    <w:rsid w:val="41F7409E"/>
    <w:rsid w:val="426A268E"/>
    <w:rsid w:val="42E33461"/>
    <w:rsid w:val="458F55E2"/>
    <w:rsid w:val="46462307"/>
    <w:rsid w:val="464C093A"/>
    <w:rsid w:val="47654973"/>
    <w:rsid w:val="48357851"/>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1E5CF0"/>
    <w:rsid w:val="654D39C2"/>
    <w:rsid w:val="655F3184"/>
    <w:rsid w:val="67C739B3"/>
    <w:rsid w:val="68263CE8"/>
    <w:rsid w:val="6A1738F7"/>
    <w:rsid w:val="6F8F2AC5"/>
    <w:rsid w:val="6FA245C6"/>
    <w:rsid w:val="72810932"/>
    <w:rsid w:val="743D5C8C"/>
    <w:rsid w:val="74833802"/>
    <w:rsid w:val="79994937"/>
    <w:rsid w:val="79A13F9F"/>
    <w:rsid w:val="7A350F54"/>
    <w:rsid w:val="7AC36BBE"/>
    <w:rsid w:val="7AF835CD"/>
    <w:rsid w:val="7B0E3A8F"/>
    <w:rsid w:val="7B194E6E"/>
    <w:rsid w:val="7C862038"/>
    <w:rsid w:val="7E5409EC"/>
    <w:rsid w:val="7EA705D4"/>
    <w:rsid w:val="7F3865C8"/>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2</TotalTime>
  <ScaleCrop>false</ScaleCrop>
  <LinksUpToDate>false</LinksUpToDate>
  <CharactersWithSpaces>658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2024-02-28T07:07:52Z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E5AFB82FF35A4668BC7054037DFAF0D5</vt:lpwstr>
  </property>
</Properties>
</file>