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滤板</w:t>
      </w:r>
      <w:r>
        <w:rPr>
          <w:rFonts w:hint="eastAsia" w:ascii="微软雅黑" w:hAnsi="微软雅黑" w:eastAsia="微软雅黑"/>
          <w:sz w:val="36"/>
          <w:szCs w:val="36"/>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w:t>
      </w:r>
      <w:r>
        <w:rPr>
          <w:rFonts w:hint="eastAsia" w:asciiTheme="minorEastAsia" w:hAnsiTheme="minorEastAsia"/>
          <w:lang w:val="en-US" w:eastAsia="zh-CN"/>
        </w:rPr>
        <w:t>滤板</w:t>
      </w:r>
      <w:r>
        <w:rPr>
          <w:rFonts w:hint="eastAsia" w:asciiTheme="minorEastAsia" w:hAnsiTheme="minorEastAsia"/>
        </w:rPr>
        <w:t>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05</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w:t>
      </w:r>
      <w:bookmarkStart w:id="0" w:name="_GoBack"/>
      <w:bookmarkEnd w:id="0"/>
      <w:r>
        <w:rPr>
          <w:rFonts w:hint="eastAsia" w:asciiTheme="minorEastAsia" w:hAnsiTheme="minorEastAsia" w:eastAsiaTheme="minorEastAsia" w:cstheme="minorEastAsia"/>
          <w:sz w:val="21"/>
          <w:szCs w:val="21"/>
        </w:rPr>
        <w:t>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曾先生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8220DA"/>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AF695F"/>
    <w:rsid w:val="6C95421A"/>
    <w:rsid w:val="6D971619"/>
    <w:rsid w:val="6E3379B4"/>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2023-04-07T01:42:17Z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