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产品包装用中小盒采购事项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北京天坛生物制品股份有限公司所属国药集团武汉血液制品有限公司根据工作需要，拟采购产品包装用中小盒。</w:t>
      </w:r>
    </w:p>
    <w:p>
      <w:pPr>
        <w:snapToGrid w:val="0"/>
        <w:spacing w:line="360" w:lineRule="auto"/>
        <w:rPr>
          <w:rFonts w:ascii="宋体" w:hAnsi="宋体" w:eastAsia="宋体"/>
        </w:rPr>
      </w:pPr>
      <w:r>
        <w:rPr>
          <w:rFonts w:hint="eastAsia" w:ascii="宋体" w:hAnsi="宋体" w:eastAsia="宋体"/>
        </w:rPr>
        <w:t>编号：M202</w:t>
      </w:r>
      <w:r>
        <w:rPr>
          <w:rFonts w:ascii="宋体" w:hAnsi="宋体" w:eastAsia="宋体"/>
        </w:rPr>
        <w:t>20030</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北京天坛生物制品股份有限公司所属国药集团武汉血液制品有限公司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202</w:t>
      </w:r>
      <w:r>
        <w:rPr>
          <w:rFonts w:ascii="宋体" w:hAnsi="宋体" w:eastAsia="宋体"/>
        </w:rPr>
        <w:t>2</w:t>
      </w:r>
      <w:r>
        <w:rPr>
          <w:rFonts w:hint="eastAsia" w:ascii="宋体" w:hAnsi="宋体" w:eastAsia="宋体"/>
        </w:rPr>
        <w:t>年</w:t>
      </w:r>
      <w:r>
        <w:rPr>
          <w:rFonts w:ascii="宋体" w:hAnsi="宋体" w:eastAsia="宋体"/>
        </w:rPr>
        <w:t>11</w:t>
      </w:r>
      <w:r>
        <w:rPr>
          <w:rFonts w:hint="eastAsia" w:ascii="宋体" w:hAnsi="宋体" w:eastAsia="宋体"/>
        </w:rPr>
        <w:t>月</w:t>
      </w:r>
      <w:r>
        <w:rPr>
          <w:rFonts w:ascii="宋体" w:hAnsi="宋体" w:eastAsia="宋体"/>
        </w:rPr>
        <w:t>8</w:t>
      </w:r>
      <w:r>
        <w:rPr>
          <w:rFonts w:hint="eastAsia" w:ascii="宋体" w:hAnsi="宋体" w:eastAsia="宋体"/>
        </w:rPr>
        <w:t>日16：30</w:t>
      </w:r>
      <w:r>
        <w:rPr>
          <w:rFonts w:hint="eastAsia" w:ascii="宋体" w:hAnsi="宋体" w:eastAsia="宋体"/>
          <w:lang w:eastAsia="zh-CN"/>
        </w:rPr>
        <w:t>，</w:t>
      </w:r>
      <w:r>
        <w:rPr>
          <w:rFonts w:hint="eastAsia" w:ascii="宋体" w:hAnsi="宋体" w:eastAsia="宋体"/>
          <w:lang w:val="en-US" w:eastAsia="zh-CN"/>
        </w:rPr>
        <w:t>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25C9"/>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DF6240A"/>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Words>
  <Characters>590</Characters>
  <Lines>4</Lines>
  <Paragraphs>1</Paragraphs>
  <TotalTime>122</TotalTime>
  <ScaleCrop>false</ScaleCrop>
  <LinksUpToDate>false</LinksUpToDate>
  <CharactersWithSpaces>692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2022-11-02T07:02:04Z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8580486197784A6FAC5EE1A60686021E</vt:lpwstr>
  </property>
</Properties>
</file>