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81F" w:rsidRDefault="00E1481F" w:rsidP="00E1481F">
      <w:pPr>
        <w:tabs>
          <w:tab w:val="left" w:pos="1701"/>
          <w:tab w:val="left" w:pos="2268"/>
        </w:tabs>
        <w:snapToGrid w:val="0"/>
        <w:spacing w:line="276" w:lineRule="auto"/>
        <w:jc w:val="center"/>
        <w:rPr>
          <w:rFonts w:ascii="长城小标宋体" w:eastAsia="长城小标宋体" w:hAnsi="黑体"/>
          <w:b/>
          <w:sz w:val="36"/>
          <w:szCs w:val="36"/>
        </w:rPr>
      </w:pPr>
    </w:p>
    <w:p w:rsidR="00E1481F" w:rsidRPr="00E1481F" w:rsidRDefault="00E1481F" w:rsidP="00E1481F">
      <w:pPr>
        <w:tabs>
          <w:tab w:val="left" w:pos="1701"/>
          <w:tab w:val="left" w:pos="2268"/>
        </w:tabs>
        <w:snapToGrid w:val="0"/>
        <w:spacing w:line="276" w:lineRule="auto"/>
        <w:jc w:val="center"/>
        <w:rPr>
          <w:rFonts w:ascii="宋体" w:eastAsia="宋体" w:hAnsi="宋体"/>
          <w:b/>
          <w:sz w:val="36"/>
          <w:szCs w:val="36"/>
        </w:rPr>
      </w:pPr>
      <w:proofErr w:type="spellStart"/>
      <w:r w:rsidRPr="00E1481F">
        <w:rPr>
          <w:rFonts w:ascii="宋体" w:eastAsia="宋体" w:hAnsi="宋体"/>
          <w:b/>
          <w:sz w:val="36"/>
          <w:szCs w:val="36"/>
        </w:rPr>
        <w:t>UniHR</w:t>
      </w:r>
      <w:proofErr w:type="spellEnd"/>
      <w:r w:rsidRPr="00E1481F">
        <w:rPr>
          <w:rFonts w:ascii="宋体" w:eastAsia="宋体" w:hAnsi="宋体"/>
          <w:b/>
          <w:sz w:val="36"/>
          <w:szCs w:val="36"/>
        </w:rPr>
        <w:t xml:space="preserve"> Phenyl-80L</w:t>
      </w:r>
      <w:r w:rsidRPr="00E1481F">
        <w:rPr>
          <w:rFonts w:ascii="宋体" w:eastAsia="宋体" w:hAnsi="宋体" w:hint="eastAsia"/>
          <w:b/>
          <w:sz w:val="36"/>
          <w:szCs w:val="36"/>
        </w:rPr>
        <w:t>等3种层析介质采购事项</w:t>
      </w:r>
    </w:p>
    <w:p w:rsidR="00E1481F" w:rsidRDefault="00E1481F" w:rsidP="00E1481F">
      <w:pPr>
        <w:spacing w:line="480" w:lineRule="exact"/>
        <w:jc w:val="center"/>
        <w:rPr>
          <w:rFonts w:ascii="微软雅黑" w:eastAsia="微软雅黑" w:hAnsi="微软雅黑"/>
          <w:sz w:val="36"/>
          <w:szCs w:val="36"/>
        </w:rPr>
      </w:pPr>
      <w:r w:rsidRPr="00E1481F">
        <w:rPr>
          <w:rFonts w:ascii="宋体" w:eastAsia="宋体" w:hAnsi="宋体" w:hint="eastAsia"/>
          <w:b/>
          <w:sz w:val="36"/>
          <w:szCs w:val="36"/>
        </w:rPr>
        <w:t>采购公告（第二次）</w:t>
      </w:r>
      <w:bookmarkStart w:id="0" w:name="_GoBack"/>
      <w:bookmarkEnd w:id="0"/>
    </w:p>
    <w:p w:rsidR="00E1481F" w:rsidRDefault="00E1481F" w:rsidP="00E1481F">
      <w:pPr>
        <w:spacing w:line="480" w:lineRule="exact"/>
        <w:jc w:val="center"/>
        <w:rPr>
          <w:rFonts w:asciiTheme="majorEastAsia" w:eastAsiaTheme="majorEastAsia" w:hAnsiTheme="majorEastAsia"/>
          <w:sz w:val="44"/>
          <w:szCs w:val="44"/>
        </w:rPr>
      </w:pPr>
    </w:p>
    <w:p w:rsidR="00E1481F" w:rsidRDefault="00E1481F" w:rsidP="00E1481F">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北京天坛生物制品股份有限公司所属科研开发部（武汉）</w:t>
      </w:r>
      <w:r w:rsidRPr="00EC01E0">
        <w:rPr>
          <w:rFonts w:ascii="宋体" w:eastAsia="宋体" w:hAnsi="宋体" w:hint="eastAsia"/>
        </w:rPr>
        <w:t>根据工作需要，拟采购</w:t>
      </w:r>
      <w:proofErr w:type="spellStart"/>
      <w:r w:rsidRPr="006F2B15">
        <w:rPr>
          <w:rFonts w:ascii="宋体" w:eastAsia="宋体" w:hAnsi="宋体"/>
        </w:rPr>
        <w:t>UniHR</w:t>
      </w:r>
      <w:proofErr w:type="spellEnd"/>
      <w:r w:rsidRPr="006F2B15">
        <w:rPr>
          <w:rFonts w:ascii="宋体" w:eastAsia="宋体" w:hAnsi="宋体"/>
        </w:rPr>
        <w:t xml:space="preserve"> Phenyl-80L</w:t>
      </w:r>
      <w:r w:rsidRPr="00EC01E0">
        <w:rPr>
          <w:rFonts w:ascii="宋体" w:eastAsia="宋体" w:hAnsi="宋体" w:hint="eastAsia"/>
        </w:rPr>
        <w:t>等3种层析介质</w:t>
      </w:r>
      <w:r>
        <w:rPr>
          <w:rFonts w:ascii="宋体" w:eastAsia="宋体" w:hAnsi="宋体" w:hint="eastAsia"/>
        </w:rPr>
        <w:t>，</w:t>
      </w:r>
      <w:r w:rsidRPr="002056BB">
        <w:rPr>
          <w:rFonts w:ascii="宋体" w:eastAsia="宋体" w:hAnsi="宋体" w:hint="eastAsia"/>
        </w:rPr>
        <w:t>预</w:t>
      </w:r>
      <w:r>
        <w:rPr>
          <w:rFonts w:ascii="宋体" w:eastAsia="宋体" w:hAnsi="宋体" w:hint="eastAsia"/>
        </w:rPr>
        <w:t>估</w:t>
      </w:r>
      <w:r w:rsidRPr="002056BB">
        <w:rPr>
          <w:rFonts w:ascii="宋体" w:eastAsia="宋体" w:hAnsi="宋体" w:hint="eastAsia"/>
        </w:rPr>
        <w:t>采购数量</w:t>
      </w:r>
      <w:r>
        <w:rPr>
          <w:rFonts w:ascii="宋体" w:eastAsia="宋体" w:hAnsi="宋体" w:hint="eastAsia"/>
        </w:rPr>
        <w:t>合计</w:t>
      </w:r>
      <w:r>
        <w:rPr>
          <w:rFonts w:ascii="宋体" w:eastAsia="宋体" w:hAnsi="宋体"/>
        </w:rPr>
        <w:t>200L</w:t>
      </w:r>
      <w:r w:rsidRPr="002056BB">
        <w:rPr>
          <w:rFonts w:ascii="宋体" w:eastAsia="宋体" w:hAnsi="宋体" w:hint="eastAsia"/>
        </w:rPr>
        <w:t>。</w:t>
      </w:r>
    </w:p>
    <w:p w:rsidR="00E1481F" w:rsidRDefault="00E1481F" w:rsidP="00E1481F">
      <w:pPr>
        <w:snapToGrid w:val="0"/>
        <w:spacing w:line="360" w:lineRule="auto"/>
        <w:rPr>
          <w:rFonts w:ascii="宋体" w:eastAsia="宋体" w:hAnsi="宋体"/>
        </w:rPr>
      </w:pPr>
      <w:r w:rsidRPr="002056BB">
        <w:rPr>
          <w:rFonts w:ascii="宋体" w:eastAsia="宋体" w:hAnsi="宋体" w:hint="eastAsia"/>
        </w:rPr>
        <w:t>编号：M202</w:t>
      </w:r>
      <w:r>
        <w:rPr>
          <w:rFonts w:ascii="宋体" w:eastAsia="宋体" w:hAnsi="宋体"/>
        </w:rPr>
        <w:t>20017</w:t>
      </w:r>
    </w:p>
    <w:p w:rsidR="00E1481F" w:rsidRDefault="00E1481F" w:rsidP="00E1481F">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Pr="00EC01E0">
        <w:rPr>
          <w:rFonts w:ascii="宋体" w:eastAsia="宋体" w:hAnsi="宋体" w:hint="eastAsia"/>
        </w:rPr>
        <w:t>国药集团武汉血液制品有限公司</w:t>
      </w:r>
    </w:p>
    <w:p w:rsidR="00E1481F" w:rsidRDefault="00E1481F" w:rsidP="00E1481F">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E1481F" w:rsidRDefault="00E1481F" w:rsidP="00E1481F">
      <w:pPr>
        <w:snapToGrid w:val="0"/>
        <w:spacing w:line="360" w:lineRule="auto"/>
        <w:jc w:val="left"/>
        <w:rPr>
          <w:rFonts w:ascii="宋体" w:eastAsia="宋体" w:hAnsi="宋体"/>
        </w:rPr>
      </w:pPr>
      <w:r>
        <w:rPr>
          <w:rFonts w:ascii="宋体" w:eastAsia="宋体" w:hAnsi="宋体" w:hint="eastAsia"/>
          <w:b/>
        </w:rPr>
        <w:t>投标人资格要求：</w:t>
      </w:r>
    </w:p>
    <w:p w:rsidR="00E1481F" w:rsidRDefault="00E1481F" w:rsidP="00E1481F">
      <w:pPr>
        <w:pStyle w:val="a7"/>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E1481F" w:rsidRDefault="00E1481F" w:rsidP="00E1481F">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E1481F" w:rsidRDefault="00E1481F" w:rsidP="00E1481F">
      <w:pPr>
        <w:snapToGrid w:val="0"/>
        <w:spacing w:line="360" w:lineRule="auto"/>
        <w:rPr>
          <w:rFonts w:ascii="宋体" w:eastAsia="宋体" w:hAnsi="宋体"/>
          <w:b/>
        </w:rPr>
      </w:pPr>
      <w:r>
        <w:rPr>
          <w:rFonts w:ascii="宋体" w:eastAsia="宋体" w:hAnsi="宋体" w:hint="eastAsia"/>
          <w:b/>
        </w:rPr>
        <w:t>获取竞争性磋商文件方式、时间：</w:t>
      </w:r>
    </w:p>
    <w:p w:rsidR="00E1481F" w:rsidRDefault="00E1481F" w:rsidP="00E1481F">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E1481F" w:rsidRDefault="00E1481F" w:rsidP="00E1481F">
      <w:pPr>
        <w:snapToGrid w:val="0"/>
        <w:spacing w:line="360" w:lineRule="auto"/>
        <w:rPr>
          <w:rFonts w:ascii="宋体" w:eastAsia="宋体" w:hAnsi="宋体"/>
          <w:b/>
        </w:rPr>
      </w:pPr>
      <w:r>
        <w:rPr>
          <w:rFonts w:ascii="宋体" w:eastAsia="宋体" w:hAnsi="宋体" w:hint="eastAsia"/>
          <w:b/>
        </w:rPr>
        <w:t>投标截止时间：</w:t>
      </w:r>
    </w:p>
    <w:p w:rsidR="00E1481F" w:rsidRDefault="00E1481F" w:rsidP="00E1481F">
      <w:pPr>
        <w:snapToGrid w:val="0"/>
        <w:spacing w:line="360" w:lineRule="auto"/>
        <w:ind w:firstLineChars="200" w:firstLine="420"/>
        <w:rPr>
          <w:rFonts w:ascii="宋体" w:eastAsia="宋体" w:hAnsi="宋体"/>
        </w:rPr>
      </w:pPr>
      <w:bookmarkStart w:id="2"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Pr>
          <w:rFonts w:ascii="宋体" w:eastAsia="宋体" w:hAnsi="宋体" w:hint="eastAsia"/>
        </w:rPr>
        <w:t>6</w:t>
      </w:r>
      <w:r w:rsidRPr="002056BB">
        <w:rPr>
          <w:rFonts w:ascii="宋体" w:eastAsia="宋体" w:hAnsi="宋体" w:hint="eastAsia"/>
        </w:rPr>
        <w:t>月</w:t>
      </w:r>
      <w:r>
        <w:rPr>
          <w:rFonts w:ascii="宋体" w:eastAsia="宋体" w:hAnsi="宋体"/>
        </w:rPr>
        <w:t>23</w:t>
      </w:r>
      <w:r w:rsidRPr="002056BB">
        <w:rPr>
          <w:rFonts w:ascii="宋体" w:eastAsia="宋体" w:hAnsi="宋体" w:hint="eastAsia"/>
        </w:rPr>
        <w:t>日16：30</w:t>
      </w:r>
    </w:p>
    <w:bookmarkEnd w:id="2"/>
    <w:p w:rsidR="00E1481F" w:rsidRDefault="00E1481F" w:rsidP="00E1481F">
      <w:pPr>
        <w:snapToGrid w:val="0"/>
        <w:spacing w:line="360" w:lineRule="auto"/>
        <w:rPr>
          <w:rFonts w:ascii="宋体" w:eastAsia="宋体" w:hAnsi="宋体"/>
          <w:b/>
        </w:rPr>
      </w:pPr>
      <w:r>
        <w:rPr>
          <w:rFonts w:ascii="宋体" w:eastAsia="宋体" w:hAnsi="宋体" w:hint="eastAsia"/>
          <w:b/>
        </w:rPr>
        <w:t>投标响应文件递交：</w:t>
      </w:r>
    </w:p>
    <w:p w:rsidR="00E1481F" w:rsidRDefault="00E1481F" w:rsidP="00E1481F">
      <w:pPr>
        <w:pStyle w:val="a7"/>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E1481F" w:rsidRDefault="00E1481F" w:rsidP="00E1481F">
      <w:pPr>
        <w:snapToGrid w:val="0"/>
        <w:spacing w:line="360" w:lineRule="auto"/>
        <w:rPr>
          <w:rFonts w:ascii="宋体" w:eastAsia="宋体" w:hAnsi="宋体"/>
          <w:b/>
        </w:rPr>
      </w:pPr>
      <w:r>
        <w:rPr>
          <w:rFonts w:ascii="宋体" w:eastAsia="宋体" w:hAnsi="宋体" w:hint="eastAsia"/>
          <w:b/>
        </w:rPr>
        <w:t>投标响应文件送达地址：</w:t>
      </w:r>
    </w:p>
    <w:p w:rsidR="00E1481F" w:rsidRDefault="00E1481F" w:rsidP="00E1481F">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E1481F" w:rsidRDefault="00E1481F" w:rsidP="00E1481F">
      <w:pPr>
        <w:snapToGrid w:val="0"/>
        <w:spacing w:line="360" w:lineRule="auto"/>
        <w:rPr>
          <w:rFonts w:ascii="宋体" w:eastAsia="宋体" w:hAnsi="宋体"/>
          <w:b/>
        </w:rPr>
      </w:pPr>
      <w:r>
        <w:rPr>
          <w:rFonts w:ascii="宋体" w:eastAsia="宋体" w:hAnsi="宋体" w:hint="eastAsia"/>
          <w:b/>
        </w:rPr>
        <w:t>联系人：</w:t>
      </w:r>
    </w:p>
    <w:p w:rsidR="00E1481F" w:rsidRDefault="00E1481F" w:rsidP="00E1481F">
      <w:pPr>
        <w:snapToGrid w:val="0"/>
        <w:spacing w:line="360" w:lineRule="auto"/>
        <w:ind w:firstLineChars="200" w:firstLine="420"/>
        <w:rPr>
          <w:rFonts w:ascii="宋体" w:eastAsia="宋体" w:hAnsi="宋体"/>
        </w:rPr>
      </w:pPr>
      <w:r w:rsidRPr="0090686F">
        <w:rPr>
          <w:rFonts w:ascii="宋体" w:eastAsia="宋体" w:hAnsi="宋体" w:hint="eastAsia"/>
        </w:rPr>
        <w:t>穆先生，电话028-60664851，刘女士，电话028-60664849</w:t>
      </w:r>
      <w:r>
        <w:rPr>
          <w:rFonts w:ascii="宋体" w:eastAsia="宋体" w:hAnsi="宋体" w:hint="eastAsia"/>
        </w:rPr>
        <w:t xml:space="preserve">  </w:t>
      </w:r>
    </w:p>
    <w:p w:rsidR="00E1481F" w:rsidRDefault="00E1481F" w:rsidP="00E1481F">
      <w:pPr>
        <w:ind w:firstLineChars="200" w:firstLine="420"/>
        <w:rPr>
          <w:rFonts w:ascii="宋体" w:eastAsia="宋体" w:hAnsi="宋体"/>
        </w:rPr>
      </w:pPr>
      <w:r>
        <w:rPr>
          <w:rFonts w:hint="eastAsia"/>
        </w:rPr>
        <w:t>专用邮箱：</w:t>
      </w:r>
      <w:hyperlink r:id="rId6" w:history="1">
        <w:r w:rsidRPr="005B1E4A">
          <w:rPr>
            <w:rStyle w:val="a8"/>
            <w:rFonts w:hint="eastAsia"/>
          </w:rPr>
          <w:t>ttsczb@sinopharm.com</w:t>
        </w:r>
      </w:hyperlink>
    </w:p>
    <w:p w:rsidR="00E1481F" w:rsidRPr="005B1E4A" w:rsidRDefault="00E1481F" w:rsidP="00E1481F">
      <w:pPr>
        <w:snapToGrid w:val="0"/>
        <w:spacing w:line="360" w:lineRule="auto"/>
        <w:ind w:firstLineChars="200" w:firstLine="420"/>
        <w:rPr>
          <w:rFonts w:ascii="宋体" w:eastAsia="宋体" w:hAnsi="宋体"/>
        </w:rPr>
      </w:pPr>
    </w:p>
    <w:p w:rsidR="00E1481F" w:rsidRPr="005B1E4A" w:rsidRDefault="00E1481F" w:rsidP="00E1481F">
      <w:pPr>
        <w:spacing w:before="240" w:line="480" w:lineRule="exact"/>
        <w:rPr>
          <w:rFonts w:asciiTheme="minorEastAsia" w:hAnsiTheme="minorEastAsia"/>
        </w:rPr>
      </w:pPr>
    </w:p>
    <w:p w:rsidR="009B4B79" w:rsidRPr="00E1481F" w:rsidRDefault="009B4B79"/>
    <w:sectPr w:rsidR="009B4B79" w:rsidRPr="00E1481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449" w:rsidRDefault="00314449" w:rsidP="00E1481F">
      <w:r>
        <w:separator/>
      </w:r>
    </w:p>
  </w:endnote>
  <w:endnote w:type="continuationSeparator" w:id="0">
    <w:p w:rsidR="00314449" w:rsidRDefault="00314449" w:rsidP="00E1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长城小标宋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449" w:rsidRDefault="00314449" w:rsidP="00E1481F">
      <w:r>
        <w:separator/>
      </w:r>
    </w:p>
  </w:footnote>
  <w:footnote w:type="continuationSeparator" w:id="0">
    <w:p w:rsidR="00314449" w:rsidRDefault="00314449" w:rsidP="00E14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81F" w:rsidRDefault="00E1481F" w:rsidP="00E1481F">
    <w:pPr>
      <w:pStyle w:val="a3"/>
      <w:jc w:val="left"/>
    </w:pPr>
    <w:r>
      <w:rPr>
        <w:noProof/>
      </w:rPr>
      <w:drawing>
        <wp:inline distT="0" distB="0" distL="0" distR="0" wp14:anchorId="0176E410" wp14:editId="4917FB3A">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D5"/>
    <w:rsid w:val="00314449"/>
    <w:rsid w:val="009B4B79"/>
    <w:rsid w:val="00E1481F"/>
    <w:rsid w:val="00F14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9266"/>
  <w15:chartTrackingRefBased/>
  <w15:docId w15:val="{4B30CEC2-E6DA-43C5-989D-8E8258AC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8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481F"/>
    <w:rPr>
      <w:sz w:val="18"/>
      <w:szCs w:val="18"/>
    </w:rPr>
  </w:style>
  <w:style w:type="paragraph" w:styleId="a5">
    <w:name w:val="footer"/>
    <w:basedOn w:val="a"/>
    <w:link w:val="a6"/>
    <w:uiPriority w:val="99"/>
    <w:unhideWhenUsed/>
    <w:rsid w:val="00E1481F"/>
    <w:pPr>
      <w:tabs>
        <w:tab w:val="center" w:pos="4153"/>
        <w:tab w:val="right" w:pos="8306"/>
      </w:tabs>
      <w:snapToGrid w:val="0"/>
      <w:jc w:val="left"/>
    </w:pPr>
    <w:rPr>
      <w:sz w:val="18"/>
      <w:szCs w:val="18"/>
    </w:rPr>
  </w:style>
  <w:style w:type="character" w:customStyle="1" w:styleId="a6">
    <w:name w:val="页脚 字符"/>
    <w:basedOn w:val="a0"/>
    <w:link w:val="a5"/>
    <w:uiPriority w:val="99"/>
    <w:rsid w:val="00E1481F"/>
    <w:rPr>
      <w:sz w:val="18"/>
      <w:szCs w:val="18"/>
    </w:rPr>
  </w:style>
  <w:style w:type="paragraph" w:styleId="a7">
    <w:name w:val="List Paragraph"/>
    <w:basedOn w:val="a"/>
    <w:uiPriority w:val="34"/>
    <w:qFormat/>
    <w:rsid w:val="00E1481F"/>
    <w:pPr>
      <w:ind w:firstLineChars="200" w:firstLine="420"/>
    </w:pPr>
  </w:style>
  <w:style w:type="character" w:styleId="a8">
    <w:name w:val="Hyperlink"/>
    <w:basedOn w:val="a0"/>
    <w:uiPriority w:val="99"/>
    <w:unhideWhenUsed/>
    <w:rsid w:val="00E148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tsczb@sinopharm.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刘红</dc:creator>
  <cp:keywords/>
  <dc:description/>
  <cp:lastModifiedBy>刘红</cp:lastModifiedBy>
  <cp:revision>2</cp:revision>
  <dcterms:created xsi:type="dcterms:W3CDTF">2022-06-17T01:12:00Z</dcterms:created>
  <dcterms:modified xsi:type="dcterms:W3CDTF">2022-06-17T01:14:00Z</dcterms:modified>
</cp:coreProperties>
</file>