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679C9" w14:textId="77777777" w:rsidR="007E7EB9" w:rsidRDefault="007E7EB9">
      <w:pPr>
        <w:spacing w:line="480" w:lineRule="exact"/>
        <w:jc w:val="center"/>
        <w:rPr>
          <w:rFonts w:asciiTheme="majorEastAsia" w:eastAsiaTheme="majorEastAsia" w:hAnsiTheme="majorEastAsia"/>
          <w:sz w:val="44"/>
          <w:szCs w:val="44"/>
        </w:rPr>
      </w:pPr>
    </w:p>
    <w:p w14:paraId="143B029E" w14:textId="1C641538" w:rsidR="007E7EB9" w:rsidRDefault="006414FC">
      <w:pPr>
        <w:spacing w:line="480" w:lineRule="exact"/>
        <w:jc w:val="center"/>
        <w:rPr>
          <w:rFonts w:ascii="微软雅黑" w:eastAsia="微软雅黑" w:hAnsi="微软雅黑"/>
          <w:sz w:val="36"/>
          <w:szCs w:val="36"/>
        </w:rPr>
      </w:pPr>
      <w:r w:rsidRPr="006414FC">
        <w:rPr>
          <w:rFonts w:ascii="微软雅黑" w:eastAsia="微软雅黑" w:hAnsi="微软雅黑" w:hint="eastAsia"/>
          <w:sz w:val="36"/>
          <w:szCs w:val="36"/>
        </w:rPr>
        <w:t>天坛生物门户网站系统及浆站血源信息管理系统等级保护测评服务</w:t>
      </w:r>
      <w:r w:rsidR="00AD460E">
        <w:rPr>
          <w:rFonts w:ascii="微软雅黑" w:eastAsia="微软雅黑" w:hAnsi="微软雅黑" w:hint="eastAsia"/>
          <w:sz w:val="36"/>
          <w:szCs w:val="36"/>
        </w:rPr>
        <w:t>采购公告</w:t>
      </w:r>
    </w:p>
    <w:p w14:paraId="36E01EC5" w14:textId="77777777" w:rsidR="007E7EB9" w:rsidRDefault="007E7EB9">
      <w:pPr>
        <w:spacing w:line="400" w:lineRule="exact"/>
        <w:jc w:val="center"/>
        <w:rPr>
          <w:rFonts w:asciiTheme="majorEastAsia" w:eastAsiaTheme="majorEastAsia" w:hAnsiTheme="majorEastAsia"/>
          <w:sz w:val="44"/>
          <w:szCs w:val="44"/>
        </w:rPr>
      </w:pPr>
    </w:p>
    <w:p w14:paraId="4F094E52" w14:textId="6CB857D9" w:rsidR="007E7EB9" w:rsidRDefault="00AD460E">
      <w:pPr>
        <w:pStyle w:val="3"/>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3307EA" w:rsidRPr="003307EA">
        <w:rPr>
          <w:rFonts w:ascii="宋体" w:eastAsia="宋体" w:hAnsi="宋体"/>
        </w:rPr>
        <w:t>天坛生物及下属浆站</w:t>
      </w:r>
      <w:r w:rsidR="003307EA" w:rsidRPr="003307EA">
        <w:rPr>
          <w:rFonts w:ascii="宋体" w:eastAsia="宋体" w:hAnsi="宋体" w:hint="eastAsia"/>
        </w:rPr>
        <w:t>根据工作需要，拟采购天坛生物门户网站</w:t>
      </w:r>
      <w:r w:rsidR="003307EA" w:rsidRPr="003307EA">
        <w:rPr>
          <w:rFonts w:ascii="宋体" w:eastAsia="宋体" w:hAnsi="宋体"/>
        </w:rPr>
        <w:t>系统及</w:t>
      </w:r>
      <w:r w:rsidR="003307EA" w:rsidRPr="003307EA">
        <w:rPr>
          <w:rFonts w:ascii="宋体" w:eastAsia="宋体" w:hAnsi="宋体" w:hint="eastAsia"/>
        </w:rPr>
        <w:t>浆站血源信息管理系统等级保护测评服务</w:t>
      </w:r>
      <w:r>
        <w:rPr>
          <w:rFonts w:ascii="宋体" w:eastAsia="宋体" w:hAnsi="宋体" w:hint="eastAsia"/>
        </w:rPr>
        <w:t>。</w:t>
      </w:r>
    </w:p>
    <w:p w14:paraId="330E8910" w14:textId="54D53EBA" w:rsidR="007E7EB9" w:rsidRDefault="00AD460E">
      <w:pPr>
        <w:snapToGrid w:val="0"/>
        <w:spacing w:line="360" w:lineRule="auto"/>
        <w:rPr>
          <w:rFonts w:ascii="宋体" w:eastAsia="宋体" w:hAnsi="宋体"/>
        </w:rPr>
      </w:pPr>
      <w:r>
        <w:rPr>
          <w:rFonts w:ascii="宋体" w:eastAsia="宋体" w:hAnsi="宋体" w:hint="eastAsia"/>
          <w:b/>
        </w:rPr>
        <w:t>编号：</w:t>
      </w:r>
      <w:r>
        <w:rPr>
          <w:rFonts w:ascii="宋体" w:eastAsia="宋体" w:hAnsi="宋体" w:hint="eastAsia"/>
        </w:rPr>
        <w:t>M202100</w:t>
      </w:r>
      <w:r w:rsidR="006414FC">
        <w:rPr>
          <w:rFonts w:ascii="宋体" w:eastAsia="宋体" w:hAnsi="宋体"/>
        </w:rPr>
        <w:t>75</w:t>
      </w:r>
    </w:p>
    <w:p w14:paraId="4FAD0C85" w14:textId="13D43812" w:rsidR="007E7EB9" w:rsidRDefault="00AD460E">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w:t>
      </w:r>
    </w:p>
    <w:p w14:paraId="3CC61EC3" w14:textId="77777777" w:rsidR="007E7EB9" w:rsidRDefault="00AD460E">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14:paraId="1796ED84" w14:textId="77777777" w:rsidR="007E7EB9" w:rsidRDefault="00AD460E">
      <w:pPr>
        <w:snapToGrid w:val="0"/>
        <w:spacing w:line="360" w:lineRule="auto"/>
        <w:jc w:val="left"/>
        <w:rPr>
          <w:rFonts w:ascii="宋体" w:eastAsia="宋体" w:hAnsi="宋体"/>
        </w:rPr>
      </w:pPr>
      <w:r>
        <w:rPr>
          <w:rFonts w:ascii="宋体" w:eastAsia="宋体" w:hAnsi="宋体" w:hint="eastAsia"/>
          <w:b/>
        </w:rPr>
        <w:t>投标人资格要求：</w:t>
      </w:r>
    </w:p>
    <w:p w14:paraId="0F12D469" w14:textId="77777777" w:rsidR="003307EA" w:rsidRPr="003307EA" w:rsidRDefault="003307EA" w:rsidP="00041182">
      <w:pPr>
        <w:spacing w:line="360" w:lineRule="auto"/>
        <w:ind w:firstLine="482"/>
        <w:rPr>
          <w:rFonts w:ascii="宋体" w:eastAsia="宋体" w:hAnsi="宋体"/>
        </w:rPr>
      </w:pPr>
      <w:r w:rsidRPr="003307EA">
        <w:rPr>
          <w:rFonts w:ascii="宋体" w:eastAsia="宋体" w:hAnsi="宋体"/>
        </w:rPr>
        <w:t>一</w:t>
      </w:r>
      <w:r w:rsidRPr="003307EA">
        <w:rPr>
          <w:rFonts w:ascii="宋体" w:eastAsia="宋体" w:hAnsi="宋体" w:hint="eastAsia"/>
        </w:rPr>
        <w:t>、</w:t>
      </w:r>
      <w:r w:rsidRPr="003307EA">
        <w:rPr>
          <w:rFonts w:ascii="宋体" w:eastAsia="宋体" w:hAnsi="宋体"/>
        </w:rPr>
        <w:t>资质要求</w:t>
      </w:r>
    </w:p>
    <w:p w14:paraId="606B69E1" w14:textId="77777777" w:rsidR="003307EA" w:rsidRPr="003307EA" w:rsidRDefault="003307EA" w:rsidP="00041182">
      <w:pPr>
        <w:spacing w:line="360" w:lineRule="auto"/>
        <w:ind w:firstLine="482"/>
        <w:rPr>
          <w:rFonts w:ascii="宋体" w:eastAsia="宋体" w:hAnsi="宋体"/>
        </w:rPr>
      </w:pPr>
      <w:r w:rsidRPr="003307EA">
        <w:rPr>
          <w:rFonts w:ascii="宋体" w:eastAsia="宋体" w:hAnsi="宋体" w:hint="eastAsia"/>
        </w:rPr>
        <w:t>1、</w:t>
      </w:r>
      <w:r w:rsidRPr="003307EA">
        <w:rPr>
          <w:rFonts w:ascii="宋体" w:eastAsia="宋体" w:hAnsi="宋体"/>
        </w:rPr>
        <w:t>具有国家等级保护工作协调小组办公室出具的网络安全等级保护测评机构推荐证书</w:t>
      </w:r>
      <w:r w:rsidRPr="003307EA">
        <w:rPr>
          <w:rFonts w:ascii="宋体" w:eastAsia="宋体" w:hAnsi="宋体" w:hint="eastAsia"/>
        </w:rPr>
        <w:t>。2、</w:t>
      </w:r>
      <w:r w:rsidRPr="003307EA">
        <w:rPr>
          <w:rFonts w:ascii="宋体" w:eastAsia="宋体" w:hAnsi="宋体"/>
        </w:rPr>
        <w:t>投标方组建的项目组成员具备国家注册的信息安全专业人员资质（CISP）的专业证书。</w:t>
      </w:r>
    </w:p>
    <w:p w14:paraId="13C9BD40" w14:textId="77777777" w:rsidR="003307EA" w:rsidRPr="003307EA" w:rsidRDefault="003307EA" w:rsidP="00041182">
      <w:pPr>
        <w:spacing w:line="360" w:lineRule="auto"/>
        <w:ind w:firstLine="482"/>
        <w:rPr>
          <w:rFonts w:ascii="宋体" w:eastAsia="宋体" w:hAnsi="宋体"/>
        </w:rPr>
      </w:pPr>
      <w:r w:rsidRPr="003307EA">
        <w:rPr>
          <w:rFonts w:ascii="宋体" w:eastAsia="宋体" w:hAnsi="宋体" w:hint="eastAsia"/>
        </w:rPr>
        <w:t>二、其他要求</w:t>
      </w:r>
    </w:p>
    <w:p w14:paraId="1422B028" w14:textId="3D6DF1EE" w:rsidR="007E7EB9" w:rsidRDefault="003307EA" w:rsidP="003307EA">
      <w:pPr>
        <w:spacing w:line="360" w:lineRule="auto"/>
        <w:ind w:firstLine="480"/>
        <w:rPr>
          <w:rFonts w:ascii="宋体" w:eastAsia="宋体" w:hAnsi="宋体"/>
        </w:rPr>
      </w:pPr>
      <w:r w:rsidRPr="003307EA">
        <w:rPr>
          <w:rFonts w:ascii="宋体" w:eastAsia="宋体" w:hAnsi="宋体"/>
        </w:rPr>
        <w:t>1. 中华人民共和国（不包括香港、澳门及台湾地区）境内（简称“中国境内”）具有独立法人资格的企业。2. 为保证长期良好的产品质量及售后服务，投标公司经营状况及财务状况良好，无负债及被诉讼情况。3．参加此项采购活动前三年内，在经营活动中没有重大违法记录。（提供书面声明）</w:t>
      </w:r>
      <w:r w:rsidRPr="003307EA">
        <w:rPr>
          <w:rFonts w:ascii="宋体" w:eastAsia="宋体" w:hAnsi="宋体" w:hint="eastAsia"/>
        </w:rPr>
        <w:t>。</w:t>
      </w:r>
      <w:r w:rsidRPr="003307EA">
        <w:rPr>
          <w:rFonts w:ascii="宋体" w:eastAsia="宋体" w:hAnsi="宋体"/>
        </w:rPr>
        <w:t>4. 本项目投标截止期前未被“信用中国”网站列入失信被执行人和重大税收违法案件当事人名单。（提供“信用中国”</w:t>
      </w:r>
      <w:proofErr w:type="gramStart"/>
      <w:r w:rsidRPr="003307EA">
        <w:rPr>
          <w:rFonts w:ascii="宋体" w:eastAsia="宋体" w:hAnsi="宋体"/>
        </w:rPr>
        <w:t>官网截</w:t>
      </w:r>
      <w:proofErr w:type="gramEnd"/>
      <w:r w:rsidRPr="003307EA">
        <w:rPr>
          <w:rFonts w:ascii="宋体" w:eastAsia="宋体" w:hAnsi="宋体"/>
        </w:rPr>
        <w:t>图）</w:t>
      </w:r>
      <w:r w:rsidRPr="003307EA">
        <w:rPr>
          <w:rFonts w:ascii="宋体" w:eastAsia="宋体" w:hAnsi="宋体" w:hint="eastAsia"/>
        </w:rPr>
        <w:t>。</w:t>
      </w:r>
      <w:r w:rsidRPr="003307EA">
        <w:rPr>
          <w:rFonts w:ascii="宋体" w:eastAsia="宋体" w:hAnsi="宋体"/>
        </w:rPr>
        <w:t>5. 投标人的本次服务团队项目负责人未经甲</w:t>
      </w:r>
      <w:bookmarkStart w:id="0" w:name="_GoBack"/>
      <w:bookmarkEnd w:id="0"/>
      <w:r w:rsidRPr="003307EA">
        <w:rPr>
          <w:rFonts w:ascii="宋体" w:eastAsia="宋体" w:hAnsi="宋体"/>
        </w:rPr>
        <w:t>方允许不得更换。6. 单位负责人为同一人或者存在控股、管理关系的不同单位，不得同时参加本项目投标（需提供承诺书，格式自拟）。7.所投标产品厂商属于国产厂商，所投标产品市场占有率为国内前5。8.同一设备厂商允许多家供应商进行投标。</w:t>
      </w:r>
    </w:p>
    <w:p w14:paraId="11CCA1C9" w14:textId="77777777" w:rsidR="007E7EB9" w:rsidRDefault="00AD460E">
      <w:pPr>
        <w:snapToGrid w:val="0"/>
        <w:spacing w:line="360" w:lineRule="auto"/>
        <w:rPr>
          <w:rFonts w:ascii="宋体" w:eastAsia="宋体" w:hAnsi="宋体"/>
          <w:b/>
        </w:rPr>
      </w:pPr>
      <w:r>
        <w:rPr>
          <w:rFonts w:ascii="宋体" w:eastAsia="宋体" w:hAnsi="宋体" w:hint="eastAsia"/>
          <w:b/>
        </w:rPr>
        <w:t>获取竞争性磋商文件方式、时间：</w:t>
      </w:r>
    </w:p>
    <w:p w14:paraId="726758C9" w14:textId="77777777" w:rsidR="007E7EB9" w:rsidRDefault="00AD460E">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01C5FCC7" w14:textId="77777777" w:rsidR="007E7EB9" w:rsidRDefault="00AD460E">
      <w:pPr>
        <w:snapToGrid w:val="0"/>
        <w:spacing w:line="360" w:lineRule="auto"/>
        <w:rPr>
          <w:rFonts w:ascii="宋体" w:eastAsia="宋体" w:hAnsi="宋体"/>
          <w:b/>
        </w:rPr>
      </w:pPr>
      <w:r>
        <w:rPr>
          <w:rFonts w:ascii="宋体" w:eastAsia="宋体" w:hAnsi="宋体" w:hint="eastAsia"/>
          <w:b/>
        </w:rPr>
        <w:t>投标截止时间：</w:t>
      </w:r>
    </w:p>
    <w:p w14:paraId="237F052F" w14:textId="2953EEB2" w:rsidR="007E7EB9" w:rsidRDefault="00AD460E">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w:t>
      </w:r>
      <w:r>
        <w:rPr>
          <w:rFonts w:ascii="宋体" w:eastAsia="宋体" w:hAnsi="宋体" w:hint="eastAsia"/>
        </w:rPr>
        <w:t>1年</w:t>
      </w:r>
      <w:r w:rsidR="006414FC">
        <w:rPr>
          <w:rFonts w:ascii="宋体" w:eastAsia="宋体" w:hAnsi="宋体"/>
        </w:rPr>
        <w:t>10</w:t>
      </w:r>
      <w:r>
        <w:rPr>
          <w:rFonts w:ascii="宋体" w:eastAsia="宋体" w:hAnsi="宋体" w:hint="eastAsia"/>
        </w:rPr>
        <w:t>月</w:t>
      </w:r>
      <w:r w:rsidR="006414FC">
        <w:rPr>
          <w:rFonts w:ascii="宋体" w:eastAsia="宋体" w:hAnsi="宋体"/>
        </w:rPr>
        <w:t>2</w:t>
      </w:r>
      <w:r w:rsidR="003307EA">
        <w:rPr>
          <w:rFonts w:ascii="宋体" w:eastAsia="宋体" w:hAnsi="宋体"/>
        </w:rPr>
        <w:t>1</w:t>
      </w:r>
      <w:r>
        <w:rPr>
          <w:rFonts w:ascii="宋体" w:eastAsia="宋体" w:hAnsi="宋体" w:hint="eastAsia"/>
        </w:rPr>
        <w:t>日16：30</w:t>
      </w:r>
    </w:p>
    <w:bookmarkEnd w:id="1"/>
    <w:p w14:paraId="5AF699F7" w14:textId="77777777" w:rsidR="007E7EB9" w:rsidRDefault="00AD460E">
      <w:pPr>
        <w:snapToGrid w:val="0"/>
        <w:spacing w:line="360" w:lineRule="auto"/>
        <w:rPr>
          <w:rFonts w:ascii="宋体" w:eastAsia="宋体" w:hAnsi="宋体"/>
          <w:b/>
        </w:rPr>
      </w:pPr>
      <w:r>
        <w:rPr>
          <w:rFonts w:ascii="宋体" w:eastAsia="宋体" w:hAnsi="宋体" w:hint="eastAsia"/>
          <w:b/>
        </w:rPr>
        <w:t>投标响应文件递交：</w:t>
      </w:r>
    </w:p>
    <w:p w14:paraId="417D8AEC" w14:textId="77777777" w:rsidR="007E7EB9" w:rsidRDefault="00AD460E">
      <w:pPr>
        <w:pStyle w:val="a8"/>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14:paraId="084752AF" w14:textId="77777777" w:rsidR="007E7EB9" w:rsidRDefault="00AD460E">
      <w:pPr>
        <w:snapToGrid w:val="0"/>
        <w:spacing w:line="360" w:lineRule="auto"/>
        <w:rPr>
          <w:rFonts w:ascii="宋体" w:eastAsia="宋体" w:hAnsi="宋体"/>
          <w:b/>
        </w:rPr>
      </w:pPr>
      <w:r>
        <w:rPr>
          <w:rFonts w:ascii="宋体" w:eastAsia="宋体" w:hAnsi="宋体" w:hint="eastAsia"/>
          <w:b/>
        </w:rPr>
        <w:lastRenderedPageBreak/>
        <w:t>投标响应文件送达地址：</w:t>
      </w:r>
    </w:p>
    <w:p w14:paraId="333BB9F9" w14:textId="44F7B5AC" w:rsidR="007E7EB9" w:rsidRDefault="00A43E3B">
      <w:pPr>
        <w:snapToGrid w:val="0"/>
        <w:spacing w:line="360" w:lineRule="auto"/>
        <w:ind w:firstLineChars="200" w:firstLine="420"/>
        <w:rPr>
          <w:rFonts w:ascii="宋体" w:eastAsia="宋体" w:hAnsi="宋体"/>
        </w:rPr>
      </w:pPr>
      <w:r w:rsidRPr="00A43E3B">
        <w:rPr>
          <w:rFonts w:ascii="宋体" w:eastAsia="宋体" w:hAnsi="宋体" w:hint="eastAsia"/>
        </w:rPr>
        <w:t>四川省成都市双流区菁园路280号A栋319</w:t>
      </w:r>
      <w:r w:rsidR="00AD460E">
        <w:rPr>
          <w:rFonts w:ascii="宋体" w:eastAsia="宋体" w:hAnsi="宋体"/>
        </w:rPr>
        <w:t xml:space="preserve"> </w:t>
      </w:r>
    </w:p>
    <w:p w14:paraId="155A5A5B" w14:textId="77777777" w:rsidR="007E7EB9" w:rsidRDefault="00AD460E">
      <w:pPr>
        <w:snapToGrid w:val="0"/>
        <w:spacing w:line="360" w:lineRule="auto"/>
        <w:rPr>
          <w:rFonts w:ascii="宋体" w:eastAsia="宋体" w:hAnsi="宋体"/>
          <w:b/>
        </w:rPr>
      </w:pPr>
      <w:r>
        <w:rPr>
          <w:rFonts w:ascii="宋体" w:eastAsia="宋体" w:hAnsi="宋体" w:hint="eastAsia"/>
          <w:b/>
        </w:rPr>
        <w:t>联系人：</w:t>
      </w:r>
    </w:p>
    <w:p w14:paraId="464900D1" w14:textId="3B660C6B" w:rsidR="007E7EB9" w:rsidRDefault="00AD460E">
      <w:pPr>
        <w:snapToGrid w:val="0"/>
        <w:spacing w:line="360" w:lineRule="auto"/>
        <w:ind w:firstLineChars="200" w:firstLine="420"/>
        <w:rPr>
          <w:rFonts w:ascii="宋体" w:eastAsia="宋体" w:hAnsi="宋体"/>
        </w:rPr>
      </w:pPr>
      <w:r>
        <w:rPr>
          <w:rFonts w:ascii="宋体" w:eastAsia="宋体" w:hAnsi="宋体" w:hint="eastAsia"/>
        </w:rPr>
        <w:t>穆先生，电话</w:t>
      </w:r>
      <w:r w:rsidR="00525008" w:rsidRPr="00525008">
        <w:rPr>
          <w:rFonts w:ascii="宋体" w:eastAsia="宋体" w:hAnsi="宋体" w:hint="eastAsia"/>
        </w:rPr>
        <w:t>028-</w:t>
      </w:r>
      <w:r w:rsidR="00525008" w:rsidRPr="00525008">
        <w:rPr>
          <w:rFonts w:ascii="宋体" w:eastAsia="宋体" w:hAnsi="宋体"/>
        </w:rPr>
        <w:t>60664851</w:t>
      </w:r>
      <w:r>
        <w:rPr>
          <w:rFonts w:ascii="宋体" w:eastAsia="宋体" w:hAnsi="宋体" w:hint="eastAsia"/>
        </w:rPr>
        <w:t>，</w:t>
      </w:r>
      <w:r w:rsidR="004C340C">
        <w:rPr>
          <w:rFonts w:ascii="宋体" w:eastAsia="宋体" w:hAnsi="宋体" w:hint="eastAsia"/>
        </w:rPr>
        <w:t>常先生</w:t>
      </w:r>
      <w:r>
        <w:rPr>
          <w:rFonts w:ascii="宋体" w:eastAsia="宋体" w:hAnsi="宋体" w:hint="eastAsia"/>
        </w:rPr>
        <w:t>，电话</w:t>
      </w:r>
      <w:r w:rsidR="00525008" w:rsidRPr="008A2C51">
        <w:rPr>
          <w:rFonts w:ascii="宋体" w:eastAsia="宋体" w:hAnsi="宋体" w:hint="eastAsia"/>
        </w:rPr>
        <w:t>028-</w:t>
      </w:r>
      <w:r w:rsidR="00525008" w:rsidRPr="007D15B0">
        <w:rPr>
          <w:rFonts w:ascii="宋体" w:eastAsia="宋体" w:hAnsi="宋体"/>
        </w:rPr>
        <w:t>606648</w:t>
      </w:r>
      <w:r w:rsidR="004C340C">
        <w:rPr>
          <w:rFonts w:ascii="宋体" w:eastAsia="宋体" w:hAnsi="宋体"/>
        </w:rPr>
        <w:t>53</w:t>
      </w:r>
      <w:r>
        <w:rPr>
          <w:rFonts w:ascii="宋体" w:eastAsia="宋体" w:hAnsi="宋体"/>
        </w:rPr>
        <w:t xml:space="preserve"> </w:t>
      </w:r>
    </w:p>
    <w:p w14:paraId="79B12EC2" w14:textId="77777777" w:rsidR="007E7EB9" w:rsidRDefault="00AD460E">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sectPr w:rsidR="007E7EB9">
      <w:head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393CA" w14:textId="77777777" w:rsidR="00FB3D75" w:rsidRDefault="00FB3D75">
      <w:r>
        <w:separator/>
      </w:r>
    </w:p>
  </w:endnote>
  <w:endnote w:type="continuationSeparator" w:id="0">
    <w:p w14:paraId="1012E303" w14:textId="77777777" w:rsidR="00FB3D75" w:rsidRDefault="00FB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811C6" w14:textId="77777777" w:rsidR="00FB3D75" w:rsidRDefault="00FB3D75">
      <w:r>
        <w:separator/>
      </w:r>
    </w:p>
  </w:footnote>
  <w:footnote w:type="continuationSeparator" w:id="0">
    <w:p w14:paraId="668F2283" w14:textId="77777777" w:rsidR="00FB3D75" w:rsidRDefault="00FB3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54E45" w14:textId="77777777" w:rsidR="007E7EB9" w:rsidRDefault="00AD460E">
    <w:pPr>
      <w:pStyle w:val="a5"/>
      <w:jc w:val="left"/>
    </w:pPr>
    <w:r>
      <w:rPr>
        <w:noProof/>
      </w:rPr>
      <w:drawing>
        <wp:inline distT="0" distB="0" distL="0" distR="0" wp14:anchorId="0824688B" wp14:editId="77CB570D">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41182"/>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76BF2"/>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27433"/>
    <w:rsid w:val="003307EA"/>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16FD0"/>
    <w:rsid w:val="00426DB6"/>
    <w:rsid w:val="00434676"/>
    <w:rsid w:val="00445F3E"/>
    <w:rsid w:val="004465F7"/>
    <w:rsid w:val="00451F01"/>
    <w:rsid w:val="0045455D"/>
    <w:rsid w:val="004713FD"/>
    <w:rsid w:val="00480175"/>
    <w:rsid w:val="00486E02"/>
    <w:rsid w:val="00490331"/>
    <w:rsid w:val="00494AE5"/>
    <w:rsid w:val="00495B69"/>
    <w:rsid w:val="004B5F7B"/>
    <w:rsid w:val="004C340C"/>
    <w:rsid w:val="004C4791"/>
    <w:rsid w:val="004D4164"/>
    <w:rsid w:val="004D5942"/>
    <w:rsid w:val="004E6916"/>
    <w:rsid w:val="00500A18"/>
    <w:rsid w:val="00501713"/>
    <w:rsid w:val="00506BA0"/>
    <w:rsid w:val="005127C8"/>
    <w:rsid w:val="00524D52"/>
    <w:rsid w:val="00525008"/>
    <w:rsid w:val="00546AB6"/>
    <w:rsid w:val="005567F1"/>
    <w:rsid w:val="005573F8"/>
    <w:rsid w:val="00560A2C"/>
    <w:rsid w:val="005716D5"/>
    <w:rsid w:val="005763E9"/>
    <w:rsid w:val="005864A6"/>
    <w:rsid w:val="00587731"/>
    <w:rsid w:val="00592D85"/>
    <w:rsid w:val="005C1FEC"/>
    <w:rsid w:val="005C79C6"/>
    <w:rsid w:val="005D1F5B"/>
    <w:rsid w:val="005D238E"/>
    <w:rsid w:val="005D6752"/>
    <w:rsid w:val="005D71AB"/>
    <w:rsid w:val="005F4869"/>
    <w:rsid w:val="0060723C"/>
    <w:rsid w:val="00612497"/>
    <w:rsid w:val="0061303C"/>
    <w:rsid w:val="00627257"/>
    <w:rsid w:val="0063050B"/>
    <w:rsid w:val="00630735"/>
    <w:rsid w:val="006414FC"/>
    <w:rsid w:val="006471B7"/>
    <w:rsid w:val="00650E71"/>
    <w:rsid w:val="00660D92"/>
    <w:rsid w:val="00674937"/>
    <w:rsid w:val="006804CF"/>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7E7EB9"/>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82C"/>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43E3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460E"/>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1E7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538BC"/>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B3D75"/>
    <w:rsid w:val="00FC0EBF"/>
    <w:rsid w:val="00FC1894"/>
    <w:rsid w:val="00FD1E65"/>
    <w:rsid w:val="00FF1337"/>
    <w:rsid w:val="00FF1946"/>
    <w:rsid w:val="036B1BE6"/>
    <w:rsid w:val="047955B2"/>
    <w:rsid w:val="048C62DC"/>
    <w:rsid w:val="052E2E7B"/>
    <w:rsid w:val="07716921"/>
    <w:rsid w:val="07744FD0"/>
    <w:rsid w:val="088D0DD1"/>
    <w:rsid w:val="08EE4EA1"/>
    <w:rsid w:val="09AE6B64"/>
    <w:rsid w:val="0A183972"/>
    <w:rsid w:val="0AFA6A2D"/>
    <w:rsid w:val="0B337ED8"/>
    <w:rsid w:val="0B973A46"/>
    <w:rsid w:val="0C8430AF"/>
    <w:rsid w:val="0D896B93"/>
    <w:rsid w:val="0F9043F2"/>
    <w:rsid w:val="11FB144E"/>
    <w:rsid w:val="120D7A48"/>
    <w:rsid w:val="12C77D39"/>
    <w:rsid w:val="13A43796"/>
    <w:rsid w:val="1424768D"/>
    <w:rsid w:val="14944E0D"/>
    <w:rsid w:val="17BB503D"/>
    <w:rsid w:val="192C33B4"/>
    <w:rsid w:val="19A37C0F"/>
    <w:rsid w:val="1A8F7326"/>
    <w:rsid w:val="1AF84186"/>
    <w:rsid w:val="1C4023CF"/>
    <w:rsid w:val="1C4C7DFE"/>
    <w:rsid w:val="1E4B0901"/>
    <w:rsid w:val="1E850A4C"/>
    <w:rsid w:val="1EDD3F31"/>
    <w:rsid w:val="1F2269C6"/>
    <w:rsid w:val="20B30832"/>
    <w:rsid w:val="210645D1"/>
    <w:rsid w:val="212E10C4"/>
    <w:rsid w:val="214352D6"/>
    <w:rsid w:val="21875C23"/>
    <w:rsid w:val="22EE2B01"/>
    <w:rsid w:val="241279E8"/>
    <w:rsid w:val="24D42BAE"/>
    <w:rsid w:val="25274698"/>
    <w:rsid w:val="25F9269B"/>
    <w:rsid w:val="26764068"/>
    <w:rsid w:val="2C747ED6"/>
    <w:rsid w:val="2D59545C"/>
    <w:rsid w:val="2DA419DB"/>
    <w:rsid w:val="2F3F0471"/>
    <w:rsid w:val="2FE60063"/>
    <w:rsid w:val="30277F07"/>
    <w:rsid w:val="31627FEE"/>
    <w:rsid w:val="320F3F72"/>
    <w:rsid w:val="325A2D67"/>
    <w:rsid w:val="375366EE"/>
    <w:rsid w:val="384261C5"/>
    <w:rsid w:val="38495B0A"/>
    <w:rsid w:val="39885F8C"/>
    <w:rsid w:val="3AC23D63"/>
    <w:rsid w:val="3E4F37D7"/>
    <w:rsid w:val="41F04810"/>
    <w:rsid w:val="41F7409E"/>
    <w:rsid w:val="426A268E"/>
    <w:rsid w:val="42E33461"/>
    <w:rsid w:val="43DD3EC9"/>
    <w:rsid w:val="46462307"/>
    <w:rsid w:val="464C093A"/>
    <w:rsid w:val="47654973"/>
    <w:rsid w:val="4B9943B1"/>
    <w:rsid w:val="4D7E1BB0"/>
    <w:rsid w:val="4D9A7E1E"/>
    <w:rsid w:val="4DA829D9"/>
    <w:rsid w:val="4FA665A1"/>
    <w:rsid w:val="52374280"/>
    <w:rsid w:val="527C2048"/>
    <w:rsid w:val="564F2052"/>
    <w:rsid w:val="57F805D2"/>
    <w:rsid w:val="57F807DB"/>
    <w:rsid w:val="589C5306"/>
    <w:rsid w:val="59CC3B21"/>
    <w:rsid w:val="5AB75647"/>
    <w:rsid w:val="6008593B"/>
    <w:rsid w:val="6136339A"/>
    <w:rsid w:val="62A10867"/>
    <w:rsid w:val="634A62C1"/>
    <w:rsid w:val="654D39C2"/>
    <w:rsid w:val="655F3184"/>
    <w:rsid w:val="68263CE8"/>
    <w:rsid w:val="6A1738F7"/>
    <w:rsid w:val="6FA245C6"/>
    <w:rsid w:val="703E418A"/>
    <w:rsid w:val="71212D23"/>
    <w:rsid w:val="72810932"/>
    <w:rsid w:val="73CF3C14"/>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64329"/>
  <w15:docId w15:val="{7563D0BE-7E9C-46CA-81BC-1CA254C5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qFormat/>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42</cp:revision>
  <cp:lastPrinted>2020-08-05T09:51:00Z</cp:lastPrinted>
  <dcterms:created xsi:type="dcterms:W3CDTF">2019-10-29T07:09:00Z</dcterms:created>
  <dcterms:modified xsi:type="dcterms:W3CDTF">2021-10-14T05:50:00Z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4697D3F1AB99469788AC10ECC9AB0274</vt:lpwstr>
  </property>
</Properties>
</file>