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兰州兰生血液制品有限公司浮游菌采样仪采购项目</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招标公告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：兰州兰生血液制品有限公司浮游菌采样仪采购项目</w:t>
      </w:r>
    </w:p>
    <w:p>
      <w:pPr>
        <w:spacing w:line="480" w:lineRule="exact"/>
        <w:rPr>
          <w:rFonts w:hint="eastAsia" w:asciiTheme="minorEastAsia" w:hAnsiTheme="minorEastAsia"/>
          <w:b/>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采购浮游菌采样仪4台（进口品牌），用于日常环境监测。</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投标人须在国内注册，具有独立承担民事责任的能力和独立订立合同的法人资格，提供印有统一社会信用代码的营业执照；</w:t>
      </w:r>
    </w:p>
    <w:p>
      <w:pPr>
        <w:spacing w:line="480" w:lineRule="exact"/>
        <w:ind w:firstLine="420" w:firstLineChars="200"/>
        <w:rPr>
          <w:rFonts w:hint="eastAsia" w:asciiTheme="minorEastAsia" w:hAnsiTheme="minorEastAsia"/>
        </w:rPr>
      </w:pPr>
      <w:r>
        <w:rPr>
          <w:rFonts w:hint="eastAsia" w:asciiTheme="minorEastAsia" w:hAnsiTheme="minorEastAsia"/>
        </w:rPr>
        <w:t>如果投标人按照合同提供的货物不是投标人自己制造的，投标人应得到货物制造商或总代理商同意其在本次投标中提供该货物的正式授权书原件。</w:t>
      </w:r>
    </w:p>
    <w:p>
      <w:pPr>
        <w:spacing w:line="480" w:lineRule="exact"/>
        <w:ind w:firstLine="420" w:firstLineChars="200"/>
        <w:rPr>
          <w:rFonts w:hint="eastAsia" w:asciiTheme="minorEastAsia" w:hAnsiTheme="minorEastAsia"/>
        </w:rPr>
      </w:pPr>
      <w:r>
        <w:rPr>
          <w:rFonts w:hint="eastAsia" w:asciiTheme="minorEastAsia" w:hAnsiTheme="minorEastAsia"/>
        </w:rPr>
        <w:t>投标单位应为信誉良好，具备综合服务能力的技术团队。</w:t>
      </w:r>
    </w:p>
    <w:p>
      <w:pPr>
        <w:spacing w:line="480" w:lineRule="exact"/>
        <w:ind w:firstLine="420" w:firstLineChars="200"/>
        <w:rPr>
          <w:rFonts w:hint="eastAsia" w:asciiTheme="minorEastAsia" w:hAnsiTheme="minorEastAsia"/>
        </w:rPr>
      </w:pPr>
      <w:r>
        <w:rPr>
          <w:rFonts w:hint="eastAsia" w:asciiTheme="minorEastAsia" w:hAnsiTheme="minorEastAsia"/>
        </w:rPr>
        <w:t>最近三年内没有发生骗取中标、严重违约等不良行为；</w:t>
      </w:r>
    </w:p>
    <w:p>
      <w:pPr>
        <w:spacing w:line="480" w:lineRule="exact"/>
        <w:ind w:firstLine="420" w:firstLineChars="200"/>
        <w:rPr>
          <w:rFonts w:hint="eastAsia" w:asciiTheme="minorEastAsia" w:hAnsiTheme="minorEastAsia"/>
        </w:rPr>
      </w:pPr>
      <w:r>
        <w:rPr>
          <w:rFonts w:hint="eastAsia" w:asciiTheme="minorEastAsia" w:hAnsiTheme="minorEastAsia"/>
        </w:rPr>
        <w:t>没有处于被责令停业，财产被接管、冻结及破产状态，未在财政部门处罚期内；</w:t>
      </w:r>
    </w:p>
    <w:p>
      <w:pPr>
        <w:spacing w:line="480" w:lineRule="exact"/>
        <w:ind w:firstLine="420" w:firstLineChars="200"/>
        <w:rPr>
          <w:rFonts w:hint="eastAsia" w:asciiTheme="minorEastAsia" w:hAnsiTheme="minorEastAsia"/>
        </w:rPr>
      </w:pPr>
      <w:r>
        <w:rPr>
          <w:rFonts w:hint="eastAsia" w:asciiTheme="minorEastAsia" w:hAnsiTheme="minorEastAsia"/>
        </w:rPr>
        <w:t>近三年内在经营活动中没有重大违法、违规记录，且符合法律、行政法规规定的其他条件。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hint="eastAsia" w:asciiTheme="minorEastAsia" w:hAnsiTheme="minorEastAsia"/>
          <w:lang w:val="en-US" w:eastAsia="zh-CN"/>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10月11</w:t>
      </w:r>
      <w:bookmarkStart w:id="0" w:name="_GoBack"/>
      <w:bookmarkEnd w:id="0"/>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北京时间），评标时间另行通知。</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w:t>
      </w:r>
      <w:r>
        <w:rPr>
          <w:rFonts w:hint="eastAsia" w:asciiTheme="minorEastAsia" w:hAnsiTheme="minorEastAsia"/>
          <w:lang w:eastAsia="zh-CN"/>
        </w:rPr>
        <w:t>上述</w:t>
      </w:r>
      <w:r>
        <w:rPr>
          <w:rFonts w:hint="eastAsia" w:asciiTheme="minorEastAsia" w:hAnsiTheme="minorEastAsia"/>
        </w:rPr>
        <w:t>规定的截止时间前，将投标</w:t>
      </w:r>
      <w:r>
        <w:rPr>
          <w:rFonts w:hint="eastAsia" w:asciiTheme="minorEastAsia" w:hAnsiTheme="minorEastAsia"/>
          <w:lang w:eastAsia="zh-CN"/>
        </w:rPr>
        <w:t>报名</w:t>
      </w:r>
      <w:r>
        <w:rPr>
          <w:rFonts w:hint="eastAsia" w:asciiTheme="minorEastAsia" w:hAnsiTheme="minorEastAsia"/>
        </w:rPr>
        <w:t>文件</w:t>
      </w:r>
      <w:r>
        <w:rPr>
          <w:rFonts w:hint="eastAsia" w:asciiTheme="minorEastAsia" w:hAnsiTheme="minorEastAsia"/>
          <w:lang w:eastAsia="zh-CN"/>
        </w:rPr>
        <w:t>交到以下联系人处</w:t>
      </w:r>
      <w:r>
        <w:rPr>
          <w:rFonts w:hint="eastAsia" w:asciiTheme="minorEastAsia" w:hAnsiTheme="minorEastAsia"/>
        </w:rPr>
        <w:t>，投标</w:t>
      </w:r>
      <w:r>
        <w:rPr>
          <w:rFonts w:hint="eastAsia" w:asciiTheme="minorEastAsia" w:hAnsiTheme="minorEastAsia"/>
          <w:lang w:eastAsia="zh-CN"/>
        </w:rPr>
        <w:t>报名</w:t>
      </w:r>
      <w:r>
        <w:rPr>
          <w:rFonts w:hint="eastAsia" w:asciiTheme="minorEastAsia" w:hAnsiTheme="minorEastAsia"/>
        </w:rPr>
        <w:t>截止时间以后送达的</w:t>
      </w:r>
      <w:r>
        <w:rPr>
          <w:rFonts w:hint="eastAsia" w:asciiTheme="minorEastAsia" w:hAnsiTheme="minorEastAsia"/>
          <w:lang w:eastAsia="zh-CN"/>
        </w:rPr>
        <w:t>报名</w:t>
      </w:r>
      <w:r>
        <w:rPr>
          <w:rFonts w:hint="eastAsia" w:asciiTheme="minorEastAsia" w:hAnsiTheme="minorEastAsia"/>
        </w:rPr>
        <w:t>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4992F54"/>
    <w:rsid w:val="07F6288B"/>
    <w:rsid w:val="097B3757"/>
    <w:rsid w:val="0A2722CD"/>
    <w:rsid w:val="0C482AC6"/>
    <w:rsid w:val="0C843EC4"/>
    <w:rsid w:val="0F6214DF"/>
    <w:rsid w:val="0FCE7D0A"/>
    <w:rsid w:val="107E01E1"/>
    <w:rsid w:val="11860AC4"/>
    <w:rsid w:val="12E53806"/>
    <w:rsid w:val="143C46CE"/>
    <w:rsid w:val="18684F5D"/>
    <w:rsid w:val="1DDD3195"/>
    <w:rsid w:val="20437CF1"/>
    <w:rsid w:val="208E3F83"/>
    <w:rsid w:val="21190692"/>
    <w:rsid w:val="212D27CC"/>
    <w:rsid w:val="22664EF0"/>
    <w:rsid w:val="2277297E"/>
    <w:rsid w:val="29311027"/>
    <w:rsid w:val="294F0868"/>
    <w:rsid w:val="299833CD"/>
    <w:rsid w:val="29C16D16"/>
    <w:rsid w:val="29DE18B2"/>
    <w:rsid w:val="2D597129"/>
    <w:rsid w:val="2E221682"/>
    <w:rsid w:val="2E7836CB"/>
    <w:rsid w:val="35087AF7"/>
    <w:rsid w:val="36726A35"/>
    <w:rsid w:val="38995298"/>
    <w:rsid w:val="38D1374E"/>
    <w:rsid w:val="39B8543B"/>
    <w:rsid w:val="3CE84E34"/>
    <w:rsid w:val="3E8B5277"/>
    <w:rsid w:val="40082CD0"/>
    <w:rsid w:val="4041385E"/>
    <w:rsid w:val="47294386"/>
    <w:rsid w:val="479211E1"/>
    <w:rsid w:val="4845347A"/>
    <w:rsid w:val="48C13573"/>
    <w:rsid w:val="4A0D41BF"/>
    <w:rsid w:val="4D1E5548"/>
    <w:rsid w:val="501126B8"/>
    <w:rsid w:val="50206B36"/>
    <w:rsid w:val="50CB3B72"/>
    <w:rsid w:val="50D26D16"/>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296FBE"/>
      <w:u w:val="none"/>
    </w:rPr>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unhideWhenUsed/>
    <w:qFormat/>
    <w:uiPriority w:val="99"/>
    <w:rPr>
      <w:color w:val="0563C1" w:themeColor="hyperlink"/>
      <w:u w:val="single"/>
      <w14:textFill>
        <w14:solidFill>
          <w14:schemeClr w14:val="hlink"/>
        </w14:solidFill>
      </w14:textFill>
    </w:rPr>
  </w:style>
  <w:style w:type="character" w:styleId="13">
    <w:name w:val="HTML Code"/>
    <w:basedOn w:val="7"/>
    <w:semiHidden/>
    <w:unhideWhenUsed/>
    <w:qFormat/>
    <w:uiPriority w:val="99"/>
    <w:rPr>
      <w:rFonts w:hint="eastAsia" w:ascii="微软雅黑" w:hAnsi="微软雅黑" w:eastAsia="微软雅黑" w:cs="微软雅黑"/>
      <w:sz w:val="20"/>
    </w:rPr>
  </w:style>
  <w:style w:type="character" w:styleId="14">
    <w:name w:val="HTML Cite"/>
    <w:basedOn w:val="7"/>
    <w:semiHidden/>
    <w:unhideWhenUsed/>
    <w:qFormat/>
    <w:uiPriority w:val="99"/>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liked_gray"/>
    <w:basedOn w:val="7"/>
    <w:qFormat/>
    <w:uiPriority w:val="0"/>
    <w:rPr>
      <w:color w:val="FFFFFF"/>
    </w:rPr>
  </w:style>
  <w:style w:type="character" w:customStyle="1" w:styleId="18">
    <w:name w:val="hilite6"/>
    <w:basedOn w:val="7"/>
    <w:qFormat/>
    <w:uiPriority w:val="0"/>
    <w:rPr>
      <w:color w:val="FFFFFF"/>
      <w:shd w:val="clear" w:fill="666666"/>
    </w:rPr>
  </w:style>
  <w:style w:type="character" w:customStyle="1" w:styleId="19">
    <w:name w:val="pagechatarealistclose_box"/>
    <w:basedOn w:val="7"/>
    <w:qFormat/>
    <w:uiPriority w:val="0"/>
  </w:style>
  <w:style w:type="character" w:customStyle="1" w:styleId="20">
    <w:name w:val="w32"/>
    <w:basedOn w:val="7"/>
    <w:qFormat/>
    <w:uiPriority w:val="0"/>
  </w:style>
  <w:style w:type="character" w:customStyle="1" w:styleId="21">
    <w:name w:val="layui-layer-tabnow"/>
    <w:basedOn w:val="7"/>
    <w:qFormat/>
    <w:uiPriority w:val="0"/>
    <w:rPr>
      <w:bdr w:val="single" w:color="CCCCCC" w:sz="6" w:space="0"/>
      <w:shd w:val="clear" w:fill="FFFFFF"/>
    </w:rPr>
  </w:style>
  <w:style w:type="character" w:customStyle="1" w:styleId="22">
    <w:name w:val="after"/>
    <w:basedOn w:val="7"/>
    <w:qFormat/>
    <w:uiPriority w:val="0"/>
    <w:rPr>
      <w:sz w:val="0"/>
      <w:szCs w:val="0"/>
    </w:rPr>
  </w:style>
  <w:style w:type="character" w:customStyle="1" w:styleId="23">
    <w:name w:val="cy"/>
    <w:basedOn w:val="7"/>
    <w:qFormat/>
    <w:uiPriority w:val="0"/>
  </w:style>
  <w:style w:type="character" w:customStyle="1" w:styleId="24">
    <w:name w:val="viewscale"/>
    <w:basedOn w:val="7"/>
    <w:qFormat/>
    <w:uiPriority w:val="0"/>
    <w:rPr>
      <w:color w:val="FFFFFF"/>
      <w:sz w:val="24"/>
      <w:szCs w:val="24"/>
    </w:rPr>
  </w:style>
  <w:style w:type="character" w:customStyle="1" w:styleId="25">
    <w:name w:val="first-child"/>
    <w:basedOn w:val="7"/>
    <w:qFormat/>
    <w:uiPriority w:val="0"/>
  </w:style>
  <w:style w:type="character" w:customStyle="1" w:styleId="26">
    <w:name w:val="active2"/>
    <w:basedOn w:val="7"/>
    <w:qFormat/>
    <w:uiPriority w:val="0"/>
    <w:rPr>
      <w:color w:val="00FF00"/>
      <w:shd w:val="clear" w:fill="111111"/>
    </w:rPr>
  </w:style>
  <w:style w:type="character" w:customStyle="1" w:styleId="27">
    <w:name w:val="drapbtn"/>
    <w:basedOn w:val="7"/>
    <w:qFormat/>
    <w:uiPriority w:val="0"/>
  </w:style>
  <w:style w:type="character" w:customStyle="1" w:styleId="28">
    <w:name w:val="button4"/>
    <w:basedOn w:val="7"/>
    <w:qFormat/>
    <w:uiPriority w:val="0"/>
  </w:style>
  <w:style w:type="character" w:customStyle="1" w:styleId="29">
    <w:name w:val="ico1658"/>
    <w:basedOn w:val="7"/>
    <w:qFormat/>
    <w:uiPriority w:val="0"/>
  </w:style>
  <w:style w:type="character" w:customStyle="1" w:styleId="30">
    <w:name w:val="ico1659"/>
    <w:basedOn w:val="7"/>
    <w:qFormat/>
    <w:uiPriority w:val="0"/>
  </w:style>
  <w:style w:type="character" w:customStyle="1" w:styleId="31">
    <w:name w:val="ico1660"/>
    <w:basedOn w:val="7"/>
    <w:qFormat/>
    <w:uiPriority w:val="0"/>
  </w:style>
  <w:style w:type="character" w:customStyle="1" w:styleId="32">
    <w:name w:val="cdropright"/>
    <w:basedOn w:val="7"/>
    <w:qFormat/>
    <w:uiPriority w:val="0"/>
  </w:style>
  <w:style w:type="character" w:customStyle="1" w:styleId="33">
    <w:name w:val="cdropleft"/>
    <w:basedOn w:val="7"/>
    <w:qFormat/>
    <w:uiPriority w:val="0"/>
  </w:style>
  <w:style w:type="character" w:customStyle="1" w:styleId="34">
    <w:name w:val="icontext2"/>
    <w:basedOn w:val="7"/>
    <w:qFormat/>
    <w:uiPriority w:val="0"/>
  </w:style>
  <w:style w:type="character" w:customStyle="1" w:styleId="35">
    <w:name w:val="tmpztreemove_arrow"/>
    <w:basedOn w:val="7"/>
    <w:qFormat/>
    <w:uiPriority w:val="0"/>
  </w:style>
  <w:style w:type="character" w:customStyle="1" w:styleId="36">
    <w:name w:val="choosename"/>
    <w:basedOn w:val="7"/>
    <w:qFormat/>
    <w:uiPriority w:val="0"/>
  </w:style>
  <w:style w:type="character" w:customStyle="1" w:styleId="37">
    <w:name w:val="moreaction32"/>
    <w:basedOn w:val="7"/>
    <w:qFormat/>
    <w:uiPriority w:val="0"/>
  </w:style>
  <w:style w:type="character" w:customStyle="1" w:styleId="38">
    <w:name w:val="estimate_gray"/>
    <w:basedOn w:val="7"/>
    <w:qFormat/>
    <w:uiPriority w:val="0"/>
  </w:style>
  <w:style w:type="character" w:customStyle="1" w:styleId="39">
    <w:name w:val="estimate_gray1"/>
    <w:basedOn w:val="7"/>
    <w:qFormat/>
    <w:uiPriority w:val="0"/>
    <w:rPr>
      <w:color w:val="FFFFFF"/>
    </w:rPr>
  </w:style>
  <w:style w:type="character" w:customStyle="1" w:styleId="40">
    <w:name w:val="hover43"/>
    <w:basedOn w:val="7"/>
    <w:qFormat/>
    <w:uiPriority w:val="0"/>
    <w:rPr>
      <w:color w:val="FFFFFF"/>
    </w:rPr>
  </w:style>
  <w:style w:type="character" w:customStyle="1" w:styleId="41">
    <w:name w:val="icontext1"/>
    <w:basedOn w:val="7"/>
    <w:qFormat/>
    <w:uiPriority w:val="0"/>
  </w:style>
  <w:style w:type="character" w:customStyle="1" w:styleId="42">
    <w:name w:val="icontext11"/>
    <w:basedOn w:val="7"/>
    <w:qFormat/>
    <w:uiPriority w:val="0"/>
  </w:style>
  <w:style w:type="character" w:customStyle="1" w:styleId="43">
    <w:name w:val="icontext12"/>
    <w:basedOn w:val="7"/>
    <w:qFormat/>
    <w:uiPriority w:val="0"/>
  </w:style>
  <w:style w:type="character" w:customStyle="1" w:styleId="44">
    <w:name w:val="iconline2"/>
    <w:basedOn w:val="7"/>
    <w:qFormat/>
    <w:uiPriority w:val="0"/>
  </w:style>
  <w:style w:type="character" w:customStyle="1" w:styleId="45">
    <w:name w:val="iconline21"/>
    <w:basedOn w:val="7"/>
    <w:qFormat/>
    <w:uiPriority w:val="0"/>
  </w:style>
  <w:style w:type="character" w:customStyle="1" w:styleId="46">
    <w:name w:val="icontext3"/>
    <w:basedOn w:val="7"/>
    <w:qFormat/>
    <w:uiPriority w:val="0"/>
  </w:style>
  <w:style w:type="character" w:customStyle="1" w:styleId="47">
    <w:name w:val="design_class"/>
    <w:basedOn w:val="7"/>
    <w:qFormat/>
    <w:uiPriority w:val="0"/>
  </w:style>
  <w:style w:type="character" w:customStyle="1" w:styleId="48">
    <w:name w:val="edit_class"/>
    <w:basedOn w:val="7"/>
    <w:qFormat/>
    <w:uiPriority w:val="0"/>
  </w:style>
  <w:style w:type="character" w:customStyle="1" w:styleId="49">
    <w:name w:val="xdrichtextbox"/>
    <w:basedOn w:val="7"/>
    <w:qFormat/>
    <w:uiPriority w:val="0"/>
    <w:rPr>
      <w:color w:val="auto"/>
      <w:sz w:val="14"/>
      <w:szCs w:val="14"/>
      <w:u w:val="none"/>
      <w:bdr w:val="single" w:color="DCDCDC" w:sz="8" w:space="0"/>
      <w:shd w:val="clear" w:fill="auto"/>
    </w:rPr>
  </w:style>
  <w:style w:type="character" w:customStyle="1" w:styleId="50">
    <w:name w:val="biggerthanmax"/>
    <w:basedOn w:val="7"/>
    <w:qFormat/>
    <w:uiPriority w:val="0"/>
    <w:rPr>
      <w:shd w:val="clear" w:fill="FFFF00"/>
    </w:rPr>
  </w:style>
  <w:style w:type="character" w:customStyle="1" w:styleId="51">
    <w:name w:val="browse_class&gt;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4</TotalTime>
  <ScaleCrop>false</ScaleCrop>
  <LinksUpToDate>false</LinksUpToDate>
  <CharactersWithSpaces>727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2021-09-28T08:49:17Z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8D4C254E2753460299482A031AA3A62C</vt:lpwstr>
  </property>
</Properties>
</file>