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纯化水循环泵</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：纯化水循环泵采购项目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计划采购纯化水循环泵</w:t>
      </w:r>
      <w:r>
        <w:rPr>
          <w:rFonts w:hint="eastAsia" w:asciiTheme="minorEastAsia" w:hAnsiTheme="minorEastAsia"/>
          <w:lang w:val="en-US" w:eastAsia="zh-CN"/>
        </w:rPr>
        <w:t>两台。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22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w:t>
      </w:r>
      <w:bookmarkStart w:id="0" w:name="_GoBack"/>
      <w:bookmarkEnd w:id="0"/>
      <w:r>
        <w:rPr>
          <w:rFonts w:hint="eastAsia" w:asciiTheme="minorEastAsia" w:hAnsiTheme="minorEastAsia"/>
        </w:rPr>
        <w:t>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03</w:t>
      </w:r>
      <w:r>
        <w:rPr>
          <w:rFonts w:hint="eastAsia" w:asciiTheme="minorEastAsia" w:hAnsiTheme="minorEastAsia"/>
        </w:rPr>
        <w:t>月</w:t>
      </w:r>
      <w:r>
        <w:rPr>
          <w:rFonts w:hint="eastAsia" w:asciiTheme="minorEastAsia" w:hAnsiTheme="minorEastAsia"/>
          <w:lang w:val="en-US" w:eastAsia="zh-CN"/>
        </w:rPr>
        <w:t>31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1D4E2CB0"/>
    <w:rsid w:val="208E3F83"/>
    <w:rsid w:val="212D27CC"/>
    <w:rsid w:val="2277297E"/>
    <w:rsid w:val="25D4406B"/>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0442C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2021-03-25T06:56:53Z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