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全自动生化仪采购项目议标公告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：全自动生化仪采购项目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计划采购全自动生化仪一台和配套试</w:t>
      </w:r>
      <w:bookmarkStart w:id="0" w:name="_GoBack"/>
      <w:bookmarkEnd w:id="0"/>
      <w:r>
        <w:rPr>
          <w:rFonts w:hint="eastAsia" w:asciiTheme="minorEastAsia" w:hAnsiTheme="minorEastAsia"/>
          <w:lang w:val="en-US" w:eastAsia="zh-CN"/>
        </w:rPr>
        <w:t>剂耗材。</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20</w:t>
      </w:r>
      <w:r>
        <w:rPr>
          <w:rFonts w:hint="eastAsia" w:asciiTheme="minorEastAsia" w:hAnsiTheme="minorEastAsia"/>
        </w:rPr>
        <w:t>-</w:t>
      </w:r>
      <w:r>
        <w:rPr>
          <w:rFonts w:hint="eastAsia" w:asciiTheme="minorEastAsia" w:hAnsiTheme="minorEastAsia"/>
          <w:lang w:val="en-US" w:eastAsia="zh-CN"/>
        </w:rPr>
        <w:t>50</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19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3476CC4"/>
    <w:rsid w:val="18684F5D"/>
    <w:rsid w:val="208E3F83"/>
    <w:rsid w:val="212D27CC"/>
    <w:rsid w:val="2277297E"/>
    <w:rsid w:val="29311027"/>
    <w:rsid w:val="29C16D16"/>
    <w:rsid w:val="2D597129"/>
    <w:rsid w:val="2E221682"/>
    <w:rsid w:val="35746CE5"/>
    <w:rsid w:val="36726A35"/>
    <w:rsid w:val="38995298"/>
    <w:rsid w:val="38D1374E"/>
    <w:rsid w:val="40082CD0"/>
    <w:rsid w:val="47294386"/>
    <w:rsid w:val="4845347A"/>
    <w:rsid w:val="4A0D41BF"/>
    <w:rsid w:val="4AC95BD6"/>
    <w:rsid w:val="501126B8"/>
    <w:rsid w:val="55B37F19"/>
    <w:rsid w:val="59075F45"/>
    <w:rsid w:val="60DB4723"/>
    <w:rsid w:val="60FA1E3C"/>
    <w:rsid w:val="60FC7B67"/>
    <w:rsid w:val="61E566FC"/>
    <w:rsid w:val="620C5D60"/>
    <w:rsid w:val="67311CCF"/>
    <w:rsid w:val="68012F4A"/>
    <w:rsid w:val="6B204608"/>
    <w:rsid w:val="6DA6066E"/>
    <w:rsid w:val="706E1DA3"/>
    <w:rsid w:val="719B16FD"/>
    <w:rsid w:val="76643BBF"/>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2020-10-13T07:07:48Z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