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无创血红蛋白仪采购项目招议标</w:t>
      </w:r>
      <w:r>
        <w:rPr>
          <w:rFonts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bookmarkStart w:id="0" w:name="OLE_LINK1"/>
      <w:bookmarkStart w:id="1" w:name="OLE_LINK2"/>
      <w:r>
        <w:rPr>
          <w:rFonts w:hint="eastAsia" w:asciiTheme="minorEastAsia" w:hAnsiTheme="minorEastAsia"/>
        </w:rPr>
        <w:t>无创血红蛋白仪</w:t>
      </w:r>
      <w:bookmarkEnd w:id="0"/>
      <w:bookmarkEnd w:id="1"/>
      <w:r>
        <w:rPr>
          <w:rFonts w:hint="eastAsia" w:asciiTheme="minorEastAsia" w:hAnsiTheme="minorEastAsia"/>
        </w:rPr>
        <w:t>采购项目</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无创血红蛋白仪</w:t>
      </w:r>
    </w:p>
    <w:p>
      <w:pPr>
        <w:spacing w:before="240" w:line="276" w:lineRule="auto"/>
        <w:rPr>
          <w:rFonts w:asciiTheme="minorEastAsia" w:hAnsiTheme="minorEastAsia"/>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20180012</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股份有限公司下属</w:t>
      </w:r>
      <w:r>
        <w:rPr>
          <w:rFonts w:hint="eastAsia" w:asciiTheme="minorEastAsia" w:hAnsiTheme="minorEastAsia"/>
        </w:rPr>
        <w:t>单采血浆公司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有以下资质：投标方应取得</w:t>
      </w:r>
      <w:r>
        <w:rPr>
          <w:rFonts w:asciiTheme="minorEastAsia" w:hAnsiTheme="minorEastAsia"/>
        </w:rPr>
        <w:t>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val="en-US" w:eastAsia="zh-CN"/>
        </w:rPr>
        <w:t>招</w:t>
      </w:r>
      <w:r>
        <w:rPr>
          <w:rFonts w:hint="eastAsia" w:asciiTheme="minorEastAsia" w:hAnsiTheme="minorEastAsia"/>
        </w:rPr>
        <w:t>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val="en-US" w:eastAsia="zh-CN"/>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2018</w:t>
      </w:r>
      <w:r>
        <w:rPr>
          <w:rFonts w:hint="eastAsia" w:asciiTheme="minorEastAsia" w:hAnsiTheme="minorEastAsia"/>
        </w:rPr>
        <w:t>年12月1</w:t>
      </w:r>
      <w:r>
        <w:rPr>
          <w:rFonts w:hint="eastAsia" w:asciiTheme="minorEastAsia" w:hAnsiTheme="minorEastAsia"/>
          <w:lang w:val="en-US" w:eastAsia="zh-CN"/>
        </w:rPr>
        <w:t>8</w:t>
      </w:r>
      <w:r>
        <w:rPr>
          <w:rFonts w:hint="eastAsia" w:asciiTheme="minorEastAsia" w:hAnsiTheme="minorEastAsia"/>
        </w:rPr>
        <w:t>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val="en-US" w:eastAsia="zh-CN"/>
        </w:rPr>
        <w:t>招</w:t>
      </w:r>
      <w:r>
        <w:rPr>
          <w:rFonts w:hint="eastAsia" w:asciiTheme="minorEastAsia" w:hAnsiTheme="minorEastAsia"/>
        </w:rPr>
        <w:t>议</w:t>
      </w:r>
      <w:bookmarkStart w:id="2" w:name="_GoBack"/>
      <w:bookmarkEnd w:id="2"/>
      <w:r>
        <w:rPr>
          <w:rFonts w:hint="eastAsia" w:asciiTheme="minorEastAsia" w:hAnsiTheme="minorEastAsia"/>
        </w:rPr>
        <w:t>标文件规定的投标截止时间前，将投标文件按</w:t>
      </w:r>
      <w:r>
        <w:rPr>
          <w:rFonts w:hint="eastAsia" w:asciiTheme="minorEastAsia" w:hAnsiTheme="minorEastAsia"/>
          <w:lang w:val="en-US" w:eastAsia="zh-CN"/>
        </w:rPr>
        <w:t>招</w:t>
      </w:r>
      <w:r>
        <w:rPr>
          <w:rFonts w:hint="eastAsia" w:asciiTheme="minorEastAsia" w:hAnsiTheme="minorEastAsia"/>
        </w:rPr>
        <w:t>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 xml:space="preserve">科园南路7号蓉生药业有限责任公司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 xml:space="preserve">联系电话：028-88613378，13550227056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468B9"/>
    <w:rsid w:val="0005537B"/>
    <w:rsid w:val="000903F8"/>
    <w:rsid w:val="000A71CF"/>
    <w:rsid w:val="000B67A8"/>
    <w:rsid w:val="000B6D00"/>
    <w:rsid w:val="000D6A74"/>
    <w:rsid w:val="000E7745"/>
    <w:rsid w:val="0010105D"/>
    <w:rsid w:val="0010343C"/>
    <w:rsid w:val="00133EAA"/>
    <w:rsid w:val="00156377"/>
    <w:rsid w:val="00163954"/>
    <w:rsid w:val="00173839"/>
    <w:rsid w:val="00174224"/>
    <w:rsid w:val="00183164"/>
    <w:rsid w:val="001A2B73"/>
    <w:rsid w:val="001A3478"/>
    <w:rsid w:val="001A45AA"/>
    <w:rsid w:val="001C1D62"/>
    <w:rsid w:val="001C75E7"/>
    <w:rsid w:val="00201DB8"/>
    <w:rsid w:val="00215948"/>
    <w:rsid w:val="00275ADE"/>
    <w:rsid w:val="00287AEB"/>
    <w:rsid w:val="002A3462"/>
    <w:rsid w:val="002A698F"/>
    <w:rsid w:val="002E6B65"/>
    <w:rsid w:val="002F7ACD"/>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280F"/>
    <w:rsid w:val="005567F1"/>
    <w:rsid w:val="005573F8"/>
    <w:rsid w:val="00560A2C"/>
    <w:rsid w:val="005C1FEC"/>
    <w:rsid w:val="005C79C6"/>
    <w:rsid w:val="005D1F5B"/>
    <w:rsid w:val="005D238E"/>
    <w:rsid w:val="005D6752"/>
    <w:rsid w:val="005F4869"/>
    <w:rsid w:val="0060723C"/>
    <w:rsid w:val="00612497"/>
    <w:rsid w:val="0061303C"/>
    <w:rsid w:val="00627257"/>
    <w:rsid w:val="0063050B"/>
    <w:rsid w:val="00630735"/>
    <w:rsid w:val="006471B7"/>
    <w:rsid w:val="006773E6"/>
    <w:rsid w:val="00680BBC"/>
    <w:rsid w:val="00683992"/>
    <w:rsid w:val="00683DA7"/>
    <w:rsid w:val="00684969"/>
    <w:rsid w:val="006C0232"/>
    <w:rsid w:val="006D2A90"/>
    <w:rsid w:val="006E3D54"/>
    <w:rsid w:val="006E51CD"/>
    <w:rsid w:val="00704021"/>
    <w:rsid w:val="00707B9D"/>
    <w:rsid w:val="00711879"/>
    <w:rsid w:val="00717F5E"/>
    <w:rsid w:val="00750104"/>
    <w:rsid w:val="00764282"/>
    <w:rsid w:val="007805D7"/>
    <w:rsid w:val="00790DC1"/>
    <w:rsid w:val="007A50EA"/>
    <w:rsid w:val="0082237A"/>
    <w:rsid w:val="00871886"/>
    <w:rsid w:val="008A25FC"/>
    <w:rsid w:val="008B0615"/>
    <w:rsid w:val="008D214B"/>
    <w:rsid w:val="008E77CF"/>
    <w:rsid w:val="008F2384"/>
    <w:rsid w:val="008F7D5C"/>
    <w:rsid w:val="00903EF3"/>
    <w:rsid w:val="00922373"/>
    <w:rsid w:val="00922F93"/>
    <w:rsid w:val="00943901"/>
    <w:rsid w:val="00951C7B"/>
    <w:rsid w:val="00956865"/>
    <w:rsid w:val="00967EA1"/>
    <w:rsid w:val="0098487B"/>
    <w:rsid w:val="009916CE"/>
    <w:rsid w:val="00991F47"/>
    <w:rsid w:val="00993E7D"/>
    <w:rsid w:val="009A0D0D"/>
    <w:rsid w:val="009C0EAD"/>
    <w:rsid w:val="009D05E6"/>
    <w:rsid w:val="009D0A7B"/>
    <w:rsid w:val="009F3F87"/>
    <w:rsid w:val="009F6AB7"/>
    <w:rsid w:val="00A0490E"/>
    <w:rsid w:val="00A13CB8"/>
    <w:rsid w:val="00A14C83"/>
    <w:rsid w:val="00A24B7E"/>
    <w:rsid w:val="00A51345"/>
    <w:rsid w:val="00A53CCC"/>
    <w:rsid w:val="00A561E8"/>
    <w:rsid w:val="00A6685E"/>
    <w:rsid w:val="00A77EDA"/>
    <w:rsid w:val="00A90AA4"/>
    <w:rsid w:val="00AC1BF9"/>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C6E80"/>
    <w:rsid w:val="00BE4699"/>
    <w:rsid w:val="00BE477A"/>
    <w:rsid w:val="00C000E6"/>
    <w:rsid w:val="00C0741A"/>
    <w:rsid w:val="00C25D04"/>
    <w:rsid w:val="00C40D5A"/>
    <w:rsid w:val="00C50E03"/>
    <w:rsid w:val="00C7023A"/>
    <w:rsid w:val="00CA0BF4"/>
    <w:rsid w:val="00CA124A"/>
    <w:rsid w:val="00CA2EB9"/>
    <w:rsid w:val="00CB73E1"/>
    <w:rsid w:val="00CC4668"/>
    <w:rsid w:val="00CE280C"/>
    <w:rsid w:val="00CE7892"/>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F0476D"/>
    <w:rsid w:val="00F27F98"/>
    <w:rsid w:val="00F32DA6"/>
    <w:rsid w:val="00F759D6"/>
    <w:rsid w:val="00F91D97"/>
    <w:rsid w:val="00FA34C0"/>
    <w:rsid w:val="00FC0EBF"/>
    <w:rsid w:val="00FC1894"/>
    <w:rsid w:val="00FF1946"/>
    <w:rsid w:val="0F9043F2"/>
    <w:rsid w:val="210645D1"/>
    <w:rsid w:val="24D42BAE"/>
    <w:rsid w:val="2D124373"/>
    <w:rsid w:val="52374280"/>
    <w:rsid w:val="55DA4E9A"/>
    <w:rsid w:val="654D39C2"/>
    <w:rsid w:val="68263CE8"/>
    <w:rsid w:val="79994937"/>
    <w:rsid w:val="7B19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Words>
  <Characters>529</Characters>
  <Lines>4</Lines>
  <Paragraphs>1</Paragraphs>
  <TotalTime>0</TotalTime>
  <ScaleCrop>false</ScaleCrop>
  <LinksUpToDate>false</LinksUpToDate>
  <CharactersWithSpaces>620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江楠</cp:lastModifiedBy>
  <cp:lastPrinted>2016-11-23T07:02:00Z</cp:lastPrinted>
  <dcterms:modified xsi:type="dcterms:W3CDTF">2018-12-07T04:55:24Z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